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5B7" w:rsidRPr="005675B7" w:rsidRDefault="005675B7" w:rsidP="005675B7">
      <w:pPr>
        <w:pStyle w:val="Listadeverificao"/>
        <w:spacing w:before="0"/>
        <w:ind w:left="709"/>
        <w:rPr>
          <w:rFonts w:asciiTheme="minorHAnsi" w:hAnsiTheme="minorHAnsi" w:cstheme="minorHAnsi"/>
          <w:b/>
          <w:color w:val="auto"/>
          <w:sz w:val="22"/>
          <w:szCs w:val="22"/>
          <w:lang w:val="pt-BR"/>
        </w:rPr>
      </w:pPr>
      <w:r w:rsidRPr="005675B7">
        <w:rPr>
          <w:rFonts w:asciiTheme="minorHAnsi" w:hAnsiTheme="minorHAnsi" w:cstheme="minorHAnsi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273A6D5B" wp14:editId="078214B4">
                <wp:simplePos x="0" y="0"/>
                <wp:positionH relativeFrom="column">
                  <wp:posOffset>88265</wp:posOffset>
                </wp:positionH>
                <wp:positionV relativeFrom="paragraph">
                  <wp:posOffset>60960</wp:posOffset>
                </wp:positionV>
                <wp:extent cx="252095" cy="278765"/>
                <wp:effectExtent l="0" t="0" r="0" b="0"/>
                <wp:wrapNone/>
                <wp:docPr id="6" name="Forma" descr="pencil and paper ic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78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466" h="21600">
                              <a:moveTo>
                                <a:pt x="9391" y="8532"/>
                              </a:moveTo>
                              <a:lnTo>
                                <a:pt x="2236" y="8532"/>
                              </a:lnTo>
                              <a:cubicBezTo>
                                <a:pt x="1968" y="8532"/>
                                <a:pt x="1789" y="8712"/>
                                <a:pt x="1789" y="8981"/>
                              </a:cubicBezTo>
                              <a:cubicBezTo>
                                <a:pt x="1789" y="9251"/>
                                <a:pt x="1968" y="9430"/>
                                <a:pt x="2236" y="9430"/>
                              </a:cubicBezTo>
                              <a:lnTo>
                                <a:pt x="9391" y="9430"/>
                              </a:lnTo>
                              <a:cubicBezTo>
                                <a:pt x="9660" y="9430"/>
                                <a:pt x="9839" y="9251"/>
                                <a:pt x="9839" y="8981"/>
                              </a:cubicBezTo>
                              <a:cubicBezTo>
                                <a:pt x="9839" y="8712"/>
                                <a:pt x="9660" y="8532"/>
                                <a:pt x="9391" y="8532"/>
                              </a:cubicBezTo>
                              <a:close/>
                              <a:moveTo>
                                <a:pt x="8005" y="11227"/>
                              </a:moveTo>
                              <a:lnTo>
                                <a:pt x="2236" y="11227"/>
                              </a:lnTo>
                              <a:cubicBezTo>
                                <a:pt x="1968" y="11227"/>
                                <a:pt x="1789" y="11406"/>
                                <a:pt x="1789" y="11676"/>
                              </a:cubicBezTo>
                              <a:cubicBezTo>
                                <a:pt x="1789" y="11945"/>
                                <a:pt x="1968" y="12125"/>
                                <a:pt x="2236" y="12125"/>
                              </a:cubicBezTo>
                              <a:lnTo>
                                <a:pt x="8005" y="12125"/>
                              </a:lnTo>
                              <a:cubicBezTo>
                                <a:pt x="8273" y="12125"/>
                                <a:pt x="8452" y="11945"/>
                                <a:pt x="8452" y="11676"/>
                              </a:cubicBezTo>
                              <a:cubicBezTo>
                                <a:pt x="8452" y="11406"/>
                                <a:pt x="8273" y="11227"/>
                                <a:pt x="8005" y="11227"/>
                              </a:cubicBezTo>
                              <a:close/>
                              <a:moveTo>
                                <a:pt x="21063" y="3548"/>
                              </a:moveTo>
                              <a:lnTo>
                                <a:pt x="20393" y="2874"/>
                              </a:lnTo>
                              <a:cubicBezTo>
                                <a:pt x="19901" y="2380"/>
                                <a:pt x="19006" y="2380"/>
                                <a:pt x="18514" y="2874"/>
                              </a:cubicBezTo>
                              <a:lnTo>
                                <a:pt x="17441" y="3952"/>
                              </a:lnTo>
                              <a:cubicBezTo>
                                <a:pt x="17441" y="3952"/>
                                <a:pt x="17441" y="3952"/>
                                <a:pt x="17441" y="3952"/>
                              </a:cubicBezTo>
                              <a:lnTo>
                                <a:pt x="16099" y="5299"/>
                              </a:lnTo>
                              <a:lnTo>
                                <a:pt x="16099" y="449"/>
                              </a:lnTo>
                              <a:cubicBezTo>
                                <a:pt x="16099" y="180"/>
                                <a:pt x="15920" y="0"/>
                                <a:pt x="15652" y="0"/>
                              </a:cubicBezTo>
                              <a:lnTo>
                                <a:pt x="447" y="0"/>
                              </a:lnTo>
                              <a:cubicBezTo>
                                <a:pt x="224" y="0"/>
                                <a:pt x="0" y="180"/>
                                <a:pt x="0" y="449"/>
                              </a:cubicBezTo>
                              <a:lnTo>
                                <a:pt x="0" y="16166"/>
                              </a:lnTo>
                              <a:cubicBezTo>
                                <a:pt x="0" y="16166"/>
                                <a:pt x="0" y="16166"/>
                                <a:pt x="0" y="16211"/>
                              </a:cubicBezTo>
                              <a:cubicBezTo>
                                <a:pt x="0" y="16256"/>
                                <a:pt x="0" y="16301"/>
                                <a:pt x="45" y="16346"/>
                              </a:cubicBezTo>
                              <a:cubicBezTo>
                                <a:pt x="45" y="16346"/>
                                <a:pt x="45" y="16346"/>
                                <a:pt x="45" y="16391"/>
                              </a:cubicBezTo>
                              <a:cubicBezTo>
                                <a:pt x="45" y="16436"/>
                                <a:pt x="89" y="16481"/>
                                <a:pt x="134" y="16526"/>
                              </a:cubicBezTo>
                              <a:lnTo>
                                <a:pt x="5053" y="21465"/>
                              </a:lnTo>
                              <a:cubicBezTo>
                                <a:pt x="5143" y="21555"/>
                                <a:pt x="5232" y="21600"/>
                                <a:pt x="5366" y="21600"/>
                              </a:cubicBezTo>
                              <a:cubicBezTo>
                                <a:pt x="5366" y="21600"/>
                                <a:pt x="5366" y="21600"/>
                                <a:pt x="5366" y="21600"/>
                              </a:cubicBezTo>
                              <a:lnTo>
                                <a:pt x="15652" y="21600"/>
                              </a:lnTo>
                              <a:cubicBezTo>
                                <a:pt x="15920" y="21600"/>
                                <a:pt x="16099" y="21420"/>
                                <a:pt x="16099" y="21151"/>
                              </a:cubicBezTo>
                              <a:lnTo>
                                <a:pt x="16099" y="10418"/>
                              </a:lnTo>
                              <a:lnTo>
                                <a:pt x="19990" y="6511"/>
                              </a:lnTo>
                              <a:cubicBezTo>
                                <a:pt x="19990" y="6511"/>
                                <a:pt x="19990" y="6511"/>
                                <a:pt x="19990" y="6511"/>
                              </a:cubicBezTo>
                              <a:lnTo>
                                <a:pt x="21063" y="5434"/>
                              </a:lnTo>
                              <a:cubicBezTo>
                                <a:pt x="21600" y="4895"/>
                                <a:pt x="21600" y="4042"/>
                                <a:pt x="21063" y="3548"/>
                              </a:cubicBezTo>
                              <a:close/>
                              <a:moveTo>
                                <a:pt x="4919" y="20028"/>
                              </a:moveTo>
                              <a:lnTo>
                                <a:pt x="1520" y="16615"/>
                              </a:lnTo>
                              <a:lnTo>
                                <a:pt x="4919" y="16615"/>
                              </a:lnTo>
                              <a:lnTo>
                                <a:pt x="4919" y="20028"/>
                              </a:lnTo>
                              <a:close/>
                              <a:moveTo>
                                <a:pt x="15205" y="20657"/>
                              </a:moveTo>
                              <a:lnTo>
                                <a:pt x="5814" y="20657"/>
                              </a:lnTo>
                              <a:lnTo>
                                <a:pt x="5814" y="16166"/>
                              </a:lnTo>
                              <a:cubicBezTo>
                                <a:pt x="5814" y="16032"/>
                                <a:pt x="5769" y="15942"/>
                                <a:pt x="5680" y="15852"/>
                              </a:cubicBezTo>
                              <a:cubicBezTo>
                                <a:pt x="5590" y="15762"/>
                                <a:pt x="5501" y="15717"/>
                                <a:pt x="5366" y="15717"/>
                              </a:cubicBezTo>
                              <a:lnTo>
                                <a:pt x="894" y="15717"/>
                              </a:lnTo>
                              <a:lnTo>
                                <a:pt x="894" y="898"/>
                              </a:lnTo>
                              <a:lnTo>
                                <a:pt x="15205" y="898"/>
                              </a:lnTo>
                              <a:lnTo>
                                <a:pt x="15205" y="6197"/>
                              </a:lnTo>
                              <a:lnTo>
                                <a:pt x="9794" y="11631"/>
                              </a:lnTo>
                              <a:cubicBezTo>
                                <a:pt x="9749" y="11676"/>
                                <a:pt x="9704" y="11765"/>
                                <a:pt x="9704" y="11810"/>
                              </a:cubicBezTo>
                              <a:lnTo>
                                <a:pt x="8542" y="14864"/>
                              </a:lnTo>
                              <a:cubicBezTo>
                                <a:pt x="8497" y="15044"/>
                                <a:pt x="8497" y="15223"/>
                                <a:pt x="8631" y="15358"/>
                              </a:cubicBezTo>
                              <a:cubicBezTo>
                                <a:pt x="8720" y="15448"/>
                                <a:pt x="8810" y="15493"/>
                                <a:pt x="8944" y="15493"/>
                              </a:cubicBezTo>
                              <a:cubicBezTo>
                                <a:pt x="8989" y="15493"/>
                                <a:pt x="9034" y="15493"/>
                                <a:pt x="9123" y="15448"/>
                              </a:cubicBezTo>
                              <a:lnTo>
                                <a:pt x="12164" y="14280"/>
                              </a:lnTo>
                              <a:cubicBezTo>
                                <a:pt x="12253" y="14280"/>
                                <a:pt x="12298" y="14235"/>
                                <a:pt x="12343" y="14190"/>
                              </a:cubicBezTo>
                              <a:lnTo>
                                <a:pt x="12343" y="14190"/>
                              </a:lnTo>
                              <a:cubicBezTo>
                                <a:pt x="12343" y="14190"/>
                                <a:pt x="12343" y="14190"/>
                                <a:pt x="12343" y="14190"/>
                              </a:cubicBezTo>
                              <a:lnTo>
                                <a:pt x="15160" y="11361"/>
                              </a:lnTo>
                              <a:lnTo>
                                <a:pt x="15160" y="20657"/>
                              </a:lnTo>
                              <a:close/>
                              <a:moveTo>
                                <a:pt x="10330" y="12753"/>
                              </a:moveTo>
                              <a:lnTo>
                                <a:pt x="11270" y="13696"/>
                              </a:lnTo>
                              <a:lnTo>
                                <a:pt x="9749" y="14280"/>
                              </a:lnTo>
                              <a:lnTo>
                                <a:pt x="10330" y="12753"/>
                              </a:lnTo>
                              <a:close/>
                              <a:moveTo>
                                <a:pt x="12030" y="13202"/>
                              </a:moveTo>
                              <a:lnTo>
                                <a:pt x="10733" y="11900"/>
                              </a:lnTo>
                              <a:lnTo>
                                <a:pt x="15965" y="6646"/>
                              </a:lnTo>
                              <a:cubicBezTo>
                                <a:pt x="15965" y="6646"/>
                                <a:pt x="15965" y="6646"/>
                                <a:pt x="15965" y="6646"/>
                              </a:cubicBezTo>
                              <a:lnTo>
                                <a:pt x="17799" y="4805"/>
                              </a:lnTo>
                              <a:lnTo>
                                <a:pt x="19096" y="6107"/>
                              </a:lnTo>
                              <a:lnTo>
                                <a:pt x="12030" y="13202"/>
                              </a:lnTo>
                              <a:close/>
                              <a:moveTo>
                                <a:pt x="20437" y="4805"/>
                              </a:moveTo>
                              <a:lnTo>
                                <a:pt x="19677" y="5568"/>
                              </a:lnTo>
                              <a:lnTo>
                                <a:pt x="18380" y="4266"/>
                              </a:lnTo>
                              <a:lnTo>
                                <a:pt x="19140" y="3503"/>
                              </a:lnTo>
                              <a:cubicBezTo>
                                <a:pt x="19319" y="3323"/>
                                <a:pt x="19588" y="3323"/>
                                <a:pt x="19722" y="3503"/>
                              </a:cubicBezTo>
                              <a:lnTo>
                                <a:pt x="20393" y="4176"/>
                              </a:lnTo>
                              <a:cubicBezTo>
                                <a:pt x="20616" y="4356"/>
                                <a:pt x="20616" y="4625"/>
                                <a:pt x="20437" y="4805"/>
                              </a:cubicBezTo>
                              <a:close/>
                              <a:moveTo>
                                <a:pt x="13863" y="5838"/>
                              </a:moveTo>
                              <a:lnTo>
                                <a:pt x="2236" y="5838"/>
                              </a:lnTo>
                              <a:cubicBezTo>
                                <a:pt x="1968" y="5838"/>
                                <a:pt x="1789" y="6017"/>
                                <a:pt x="1789" y="6287"/>
                              </a:cubicBezTo>
                              <a:cubicBezTo>
                                <a:pt x="1789" y="6556"/>
                                <a:pt x="1968" y="6736"/>
                                <a:pt x="2236" y="6736"/>
                              </a:cubicBezTo>
                              <a:lnTo>
                                <a:pt x="13863" y="6736"/>
                              </a:lnTo>
                              <a:cubicBezTo>
                                <a:pt x="14132" y="6736"/>
                                <a:pt x="14311" y="6556"/>
                                <a:pt x="14311" y="6287"/>
                              </a:cubicBezTo>
                              <a:cubicBezTo>
                                <a:pt x="14311" y="6017"/>
                                <a:pt x="14132" y="5838"/>
                                <a:pt x="13863" y="5838"/>
                              </a:cubicBezTo>
                              <a:close/>
                              <a:moveTo>
                                <a:pt x="2236" y="4042"/>
                              </a:moveTo>
                              <a:lnTo>
                                <a:pt x="13863" y="4042"/>
                              </a:lnTo>
                              <a:cubicBezTo>
                                <a:pt x="14132" y="4042"/>
                                <a:pt x="14311" y="3862"/>
                                <a:pt x="14311" y="3593"/>
                              </a:cubicBezTo>
                              <a:cubicBezTo>
                                <a:pt x="14311" y="3323"/>
                                <a:pt x="14132" y="3143"/>
                                <a:pt x="13863" y="3143"/>
                              </a:cubicBezTo>
                              <a:lnTo>
                                <a:pt x="2236" y="3143"/>
                              </a:lnTo>
                              <a:cubicBezTo>
                                <a:pt x="1968" y="3143"/>
                                <a:pt x="1789" y="3323"/>
                                <a:pt x="1789" y="3593"/>
                              </a:cubicBezTo>
                              <a:cubicBezTo>
                                <a:pt x="1789" y="3862"/>
                                <a:pt x="2012" y="4042"/>
                                <a:pt x="2236" y="40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126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285D07" id="Forma" o:spid="_x0000_s1026" alt="pencil and paper icon" style="position:absolute;margin-left:6.95pt;margin-top:4.8pt;width:19.85pt;height:21.95pt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46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" path="m9391,8532r-7155,c1968,8532,1789,8712,1789,8981v,270,179,449,447,449l9391,9430v269,,448,-179,448,-449c9839,8712,9660,8532,9391,8532xm8005,11227r-5769,c1968,11227,1789,11406,1789,11676v,269,179,449,447,449l8005,12125v268,,447,-180,447,-449c8452,11406,8273,11227,8005,11227xm21063,3548r-670,-674c19901,2380,19006,2380,18514,2874l17441,3952v,,,,,l16099,5299r,-4850c16099,180,15920,,15652,l447,c224,,,180,,449l,16166v,,,,,45c,16256,,16301,45,16346v,,,,,45c45,16436,89,16481,134,16526r4919,4939c5143,21555,5232,21600,5366,21600v,,,,,l15652,21600v268,,447,-180,447,-449l16099,10418,19990,6511v,,,,,l21063,5434v537,-539,537,-1392,,-1886xm4919,20028l1520,16615r3399,l4919,20028xm15205,20657r-9391,l5814,16166v,-134,-45,-224,-134,-314c5590,15762,5501,15717,5366,15717r-4472,l894,898r14311,l15205,6197,9794,11631v-45,45,-90,134,-90,179l8542,14864v-45,180,-45,359,89,494c8720,15448,8810,15493,8944,15493v45,,90,,179,-45l12164,14280v89,,134,-45,179,-90l12343,14190v,,,,,l15160,11361r,9296l15205,20657xm10330,12753r940,943l9749,14280r581,-1527xm12030,13202l10733,11900,15965,6646v,,,,,l17799,4805r1297,1302l12030,13202xm20437,4805r-760,763l18380,4266r760,-763c19319,3323,19588,3323,19722,3503r671,673c20616,4356,20616,4625,20437,4805xm13863,5838r-11627,c1968,5838,1789,6017,1789,6287v,269,179,449,447,449l13863,6736v269,,448,-180,448,-449c14311,6017,14132,5838,13863,5838xm2236,4042r11627,c14132,4042,14311,3862,14311,3593v,-270,-179,-450,-448,-450l2236,3143v-268,,-447,180,-447,450c1789,3862,2012,4042,2236,4042xe" fillcolor="black [3213]" stroked="f" strokeweight=".35mm">
                <v:path arrowok="t"/>
              </v:shape>
            </w:pict>
          </mc:Fallback>
        </mc:AlternateContent>
      </w:r>
      <w:r w:rsidRPr="005675B7">
        <w:rPr>
          <w:rFonts w:asciiTheme="minorHAnsi" w:hAnsiTheme="minorHAnsi" w:cstheme="minorHAnsi"/>
          <w:b/>
          <w:color w:val="auto"/>
          <w:sz w:val="22"/>
          <w:szCs w:val="22"/>
          <w:lang w:val="pt-BR"/>
        </w:rPr>
        <w:t>LISTA DE DOCUMENTOS</w:t>
      </w:r>
      <w:r w:rsidR="00446B99">
        <w:rPr>
          <w:rFonts w:asciiTheme="minorHAnsi" w:hAnsiTheme="minorHAnsi" w:cstheme="minorHAnsi"/>
          <w:b/>
          <w:color w:val="auto"/>
          <w:sz w:val="22"/>
          <w:szCs w:val="22"/>
          <w:lang w:val="pt-BR"/>
        </w:rPr>
        <w:t xml:space="preserve"> PARA DESIGNAÇÃO/RECONDUÇÃO</w:t>
      </w:r>
      <w:r w:rsidRPr="005675B7">
        <w:rPr>
          <w:rFonts w:asciiTheme="minorHAnsi" w:hAnsiTheme="minorHAnsi" w:cstheme="minorHAnsi"/>
          <w:b/>
          <w:color w:val="auto"/>
          <w:sz w:val="22"/>
          <w:szCs w:val="22"/>
          <w:lang w:val="pt-BR"/>
        </w:rPr>
        <w:t xml:space="preserve"> – </w:t>
      </w:r>
      <w:r w:rsidRPr="00EA5DC4">
        <w:rPr>
          <w:rFonts w:asciiTheme="minorHAnsi" w:hAnsiTheme="minorHAnsi" w:cstheme="minorHAnsi"/>
          <w:b/>
          <w:i/>
          <w:color w:val="auto"/>
          <w:sz w:val="22"/>
          <w:szCs w:val="22"/>
          <w:u w:val="single"/>
          <w:lang w:val="pt-BR"/>
        </w:rPr>
        <w:t>JUIZ LEIGO</w:t>
      </w:r>
    </w:p>
    <w:p w:rsidR="005675B7" w:rsidRPr="005675B7" w:rsidRDefault="005675B7" w:rsidP="005675B7">
      <w:pPr>
        <w:pStyle w:val="Listadeverificao"/>
        <w:spacing w:before="0"/>
        <w:ind w:left="709"/>
        <w:rPr>
          <w:rFonts w:asciiTheme="minorHAnsi" w:hAnsiTheme="minorHAnsi" w:cstheme="minorHAnsi"/>
          <w:b/>
          <w:color w:val="auto"/>
          <w:sz w:val="22"/>
          <w:szCs w:val="22"/>
          <w:lang w:val="pt-BR"/>
        </w:rPr>
      </w:pPr>
      <w:r w:rsidRPr="005675B7">
        <w:rPr>
          <w:rFonts w:asciiTheme="minorHAnsi" w:hAnsiTheme="minorHAnsi" w:cstheme="minorHAnsi"/>
          <w:b/>
          <w:color w:val="auto"/>
          <w:sz w:val="22"/>
          <w:szCs w:val="22"/>
          <w:lang w:val="pt-BR"/>
        </w:rPr>
        <w:t>Art. 33, Instrução n. 35/2017</w:t>
      </w:r>
    </w:p>
    <w:p w:rsidR="005675B7" w:rsidRDefault="005675B7" w:rsidP="005675B7">
      <w:pPr>
        <w:pStyle w:val="Listadeverificao"/>
        <w:spacing w:before="0"/>
        <w:rPr>
          <w:rFonts w:asciiTheme="minorHAnsi" w:hAnsiTheme="minorHAnsi" w:cstheme="minorHAnsi"/>
          <w:b/>
          <w:i/>
          <w:color w:val="auto"/>
          <w:sz w:val="22"/>
          <w:szCs w:val="22"/>
          <w:u w:val="single"/>
          <w:lang w:val="pt-BR"/>
        </w:rPr>
      </w:pPr>
    </w:p>
    <w:p w:rsidR="005675B7" w:rsidRPr="005675B7" w:rsidRDefault="005675B7" w:rsidP="005675B7">
      <w:pPr>
        <w:pStyle w:val="Listadeverificao"/>
        <w:spacing w:before="0"/>
        <w:rPr>
          <w:rFonts w:asciiTheme="minorHAnsi" w:hAnsiTheme="minorHAnsi" w:cstheme="minorHAnsi"/>
          <w:b/>
          <w:i/>
          <w:color w:val="auto"/>
          <w:sz w:val="22"/>
          <w:szCs w:val="22"/>
          <w:lang w:val="pt-BR"/>
        </w:rPr>
      </w:pPr>
      <w:r w:rsidRPr="005675B7">
        <w:rPr>
          <w:rFonts w:asciiTheme="minorHAnsi" w:hAnsiTheme="minorHAnsi" w:cstheme="minorHAnsi"/>
          <w:b/>
          <w:i/>
          <w:color w:val="auto"/>
          <w:sz w:val="22"/>
          <w:szCs w:val="22"/>
          <w:u w:val="single"/>
          <w:lang w:val="pt-BR"/>
        </w:rPr>
        <w:t>*Entregar nesta ordem</w:t>
      </w:r>
      <w:r w:rsidRPr="005675B7">
        <w:rPr>
          <w:rFonts w:asciiTheme="minorHAnsi" w:hAnsiTheme="minorHAnsi" w:cstheme="minorHAnsi"/>
          <w:b/>
          <w:i/>
          <w:color w:val="auto"/>
          <w:sz w:val="22"/>
          <w:szCs w:val="22"/>
          <w:lang w:val="pt-BR"/>
        </w:rPr>
        <w:t>:</w:t>
      </w:r>
    </w:p>
    <w:p w:rsidR="005675B7" w:rsidRPr="005675B7" w:rsidRDefault="005675B7" w:rsidP="005675B7">
      <w:pPr>
        <w:pStyle w:val="Listadeverificao"/>
        <w:spacing w:before="0"/>
        <w:rPr>
          <w:rFonts w:asciiTheme="minorHAnsi" w:hAnsiTheme="minorHAnsi" w:cstheme="minorHAnsi"/>
          <w:i/>
          <w:color w:val="auto"/>
          <w:sz w:val="22"/>
          <w:szCs w:val="22"/>
          <w:lang w:val="pt-BR"/>
        </w:rPr>
      </w:pPr>
    </w:p>
    <w:p w:rsidR="005675B7" w:rsidRPr="005675B7" w:rsidRDefault="006B44A2" w:rsidP="005675B7">
      <w:pPr>
        <w:pStyle w:val="Listadeverificao"/>
        <w:tabs>
          <w:tab w:val="left" w:pos="993"/>
        </w:tabs>
        <w:suppressAutoHyphens/>
        <w:spacing w:before="0"/>
        <w:ind w:left="851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t-BR"/>
        </w:rPr>
        <w:t>1</w:t>
      </w:r>
      <w:r w:rsidR="005675B7" w:rsidRPr="005675B7">
        <w:rPr>
          <w:rFonts w:asciiTheme="minorHAnsi" w:hAnsiTheme="minorHAnsi" w:cstheme="minorHAnsi"/>
          <w:color w:val="auto"/>
          <w:sz w:val="22"/>
          <w:szCs w:val="22"/>
          <w:lang w:val="pt-BR"/>
        </w:rPr>
        <w:t>. Ficha de cadastro digitada e assinada (art. 33, § 1º);</w:t>
      </w:r>
    </w:p>
    <w:p w:rsidR="005675B7" w:rsidRPr="005675B7" w:rsidRDefault="006B44A2" w:rsidP="005675B7">
      <w:pPr>
        <w:pStyle w:val="Listadeverificao"/>
        <w:tabs>
          <w:tab w:val="left" w:pos="993"/>
        </w:tabs>
        <w:suppressAutoHyphens/>
        <w:spacing w:before="0"/>
        <w:ind w:left="851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t-BR"/>
        </w:rPr>
        <w:t>2</w:t>
      </w:r>
      <w:r w:rsidR="005675B7" w:rsidRPr="005675B7">
        <w:rPr>
          <w:rFonts w:asciiTheme="minorHAnsi" w:hAnsiTheme="minorHAnsi" w:cstheme="minorHAnsi"/>
          <w:color w:val="auto"/>
          <w:sz w:val="22"/>
          <w:szCs w:val="22"/>
          <w:lang w:val="pt-BR"/>
        </w:rPr>
        <w:t xml:space="preserve">. Documento de </w:t>
      </w:r>
      <w:bookmarkStart w:id="0" w:name="_Hlk104470339"/>
      <w:r w:rsidR="005675B7" w:rsidRPr="005675B7">
        <w:rPr>
          <w:rFonts w:asciiTheme="minorHAnsi" w:hAnsiTheme="minorHAnsi" w:cstheme="minorHAnsi"/>
          <w:color w:val="auto"/>
          <w:sz w:val="22"/>
          <w:szCs w:val="22"/>
          <w:lang w:val="pt-BR"/>
        </w:rPr>
        <w:t>Identi</w:t>
      </w:r>
      <w:r w:rsidR="008A6A41">
        <w:rPr>
          <w:rFonts w:asciiTheme="minorHAnsi" w:hAnsiTheme="minorHAnsi" w:cstheme="minorHAnsi"/>
          <w:color w:val="auto"/>
          <w:sz w:val="22"/>
          <w:szCs w:val="22"/>
          <w:lang w:val="pt-BR"/>
        </w:rPr>
        <w:t>ficação</w:t>
      </w:r>
      <w:r w:rsidR="005675B7" w:rsidRPr="005675B7">
        <w:rPr>
          <w:rFonts w:asciiTheme="minorHAnsi" w:hAnsiTheme="minorHAnsi" w:cstheme="minorHAnsi"/>
          <w:color w:val="auto"/>
          <w:sz w:val="22"/>
          <w:szCs w:val="22"/>
          <w:lang w:val="pt-BR"/>
        </w:rPr>
        <w:t xml:space="preserve"> com foto: RG e CPF e/ou Carteira da OAB (art. 33, I);</w:t>
      </w:r>
      <w:bookmarkEnd w:id="0"/>
    </w:p>
    <w:p w:rsidR="005675B7" w:rsidRPr="005675B7" w:rsidRDefault="006B44A2" w:rsidP="005675B7">
      <w:pPr>
        <w:pStyle w:val="Listadeverificao"/>
        <w:tabs>
          <w:tab w:val="left" w:pos="993"/>
        </w:tabs>
        <w:suppressAutoHyphens/>
        <w:spacing w:before="0"/>
        <w:ind w:left="851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t-BR"/>
        </w:rPr>
        <w:t>3</w:t>
      </w:r>
      <w:r w:rsidR="005675B7" w:rsidRPr="005675B7">
        <w:rPr>
          <w:rFonts w:asciiTheme="minorHAnsi" w:hAnsiTheme="minorHAnsi" w:cstheme="minorHAnsi"/>
          <w:color w:val="auto"/>
          <w:sz w:val="22"/>
          <w:szCs w:val="22"/>
          <w:lang w:val="pt-BR"/>
        </w:rPr>
        <w:t xml:space="preserve">. Cartão do </w:t>
      </w:r>
      <w:r w:rsidR="002410DC">
        <w:rPr>
          <w:rFonts w:asciiTheme="minorHAnsi" w:hAnsiTheme="minorHAnsi" w:cstheme="minorHAnsi"/>
          <w:color w:val="auto"/>
          <w:sz w:val="22"/>
          <w:szCs w:val="22"/>
          <w:lang w:val="pt-BR"/>
        </w:rPr>
        <w:t>NIS</w:t>
      </w:r>
      <w:r w:rsidR="005675B7" w:rsidRPr="005675B7">
        <w:rPr>
          <w:rFonts w:asciiTheme="minorHAnsi" w:hAnsiTheme="minorHAnsi" w:cstheme="minorHAnsi"/>
          <w:color w:val="auto"/>
          <w:sz w:val="22"/>
          <w:szCs w:val="22"/>
          <w:lang w:val="pt-BR"/>
        </w:rPr>
        <w:t xml:space="preserve"> - ATUALIZADO;</w:t>
      </w:r>
    </w:p>
    <w:p w:rsidR="005675B7" w:rsidRPr="005675B7" w:rsidRDefault="006B44A2" w:rsidP="005675B7">
      <w:pPr>
        <w:pStyle w:val="Listadeverificao"/>
        <w:tabs>
          <w:tab w:val="left" w:pos="993"/>
        </w:tabs>
        <w:suppressAutoHyphens/>
        <w:spacing w:before="0"/>
        <w:ind w:left="851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t-BR"/>
        </w:rPr>
        <w:t>4</w:t>
      </w:r>
      <w:r w:rsidR="005675B7" w:rsidRPr="005675B7">
        <w:rPr>
          <w:rFonts w:asciiTheme="minorHAnsi" w:hAnsiTheme="minorHAnsi" w:cstheme="minorHAnsi"/>
          <w:color w:val="auto"/>
          <w:sz w:val="22"/>
          <w:szCs w:val="22"/>
          <w:lang w:val="pt-BR"/>
        </w:rPr>
        <w:t>. Certidão da OAB atualizada (art. 33, II e III);</w:t>
      </w:r>
    </w:p>
    <w:p w:rsidR="005675B7" w:rsidRPr="005675B7" w:rsidRDefault="006B44A2" w:rsidP="005675B7">
      <w:pPr>
        <w:pStyle w:val="Listadeverificao"/>
        <w:tabs>
          <w:tab w:val="left" w:pos="993"/>
        </w:tabs>
        <w:suppressAutoHyphens/>
        <w:spacing w:before="0"/>
        <w:ind w:left="993" w:hanging="426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t-BR"/>
        </w:rPr>
        <w:t>5</w:t>
      </w:r>
      <w:r w:rsidR="005675B7" w:rsidRPr="005675B7">
        <w:rPr>
          <w:rFonts w:asciiTheme="minorHAnsi" w:hAnsiTheme="minorHAnsi" w:cstheme="minorHAnsi"/>
          <w:color w:val="auto"/>
          <w:sz w:val="22"/>
          <w:szCs w:val="22"/>
          <w:lang w:val="pt-BR"/>
        </w:rPr>
        <w:t>. Certidões Negativas Estaduais das Justiças Cível e Criminal atualizadas (art. 33, IV e V);</w:t>
      </w:r>
    </w:p>
    <w:p w:rsidR="005675B7" w:rsidRPr="005675B7" w:rsidRDefault="006B44A2" w:rsidP="005675B7">
      <w:pPr>
        <w:pStyle w:val="Listadeverificao"/>
        <w:tabs>
          <w:tab w:val="left" w:pos="993"/>
        </w:tabs>
        <w:suppressAutoHyphens/>
        <w:spacing w:before="0"/>
        <w:ind w:left="993" w:hanging="426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t-BR"/>
        </w:rPr>
        <w:t>6</w:t>
      </w:r>
      <w:r w:rsidR="005675B7" w:rsidRPr="005675B7">
        <w:rPr>
          <w:rFonts w:asciiTheme="minorHAnsi" w:hAnsiTheme="minorHAnsi" w:cstheme="minorHAnsi"/>
          <w:color w:val="auto"/>
          <w:sz w:val="22"/>
          <w:szCs w:val="22"/>
          <w:lang w:val="pt-BR"/>
        </w:rPr>
        <w:t>. Certidão Negativa Federal das Justiças Cível e Criminal atualizadas (art. 33, IV e V);</w:t>
      </w:r>
    </w:p>
    <w:p w:rsidR="005675B7" w:rsidRPr="005675B7" w:rsidRDefault="006B44A2" w:rsidP="005675B7">
      <w:pPr>
        <w:pStyle w:val="Listadeverificao"/>
        <w:tabs>
          <w:tab w:val="left" w:pos="993"/>
        </w:tabs>
        <w:suppressAutoHyphens/>
        <w:spacing w:before="0"/>
        <w:ind w:left="851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t-BR"/>
        </w:rPr>
        <w:t>7</w:t>
      </w:r>
      <w:r w:rsidR="005675B7" w:rsidRPr="005675B7">
        <w:rPr>
          <w:rFonts w:asciiTheme="minorHAnsi" w:hAnsiTheme="minorHAnsi" w:cstheme="minorHAnsi"/>
          <w:color w:val="auto"/>
          <w:sz w:val="22"/>
          <w:szCs w:val="22"/>
          <w:lang w:val="pt-BR"/>
        </w:rPr>
        <w:t>. Certidão(s) Negativa(s) de Protesto atualizada(s) (art. 33, X);</w:t>
      </w:r>
    </w:p>
    <w:p w:rsidR="005675B7" w:rsidRPr="005675B7" w:rsidRDefault="006B44A2" w:rsidP="006B44A2">
      <w:pPr>
        <w:pStyle w:val="Listadeverificao"/>
        <w:suppressAutoHyphens/>
        <w:spacing w:before="0"/>
        <w:ind w:left="851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t-BR"/>
        </w:rPr>
        <w:t>8</w:t>
      </w:r>
      <w:r w:rsidR="005675B7" w:rsidRPr="005675B7">
        <w:rPr>
          <w:rFonts w:asciiTheme="minorHAnsi" w:hAnsiTheme="minorHAnsi" w:cstheme="minorHAnsi"/>
          <w:color w:val="auto"/>
          <w:sz w:val="22"/>
          <w:szCs w:val="22"/>
          <w:lang w:val="pt-BR"/>
        </w:rPr>
        <w:t>. Declaração negativa de afiliação partidária, exercício de advocacia nos Juizados Especiais, nepotismo e acúmulo de cargo (art. 33, VI, VII, VIII e IX);</w:t>
      </w:r>
    </w:p>
    <w:p w:rsidR="005675B7" w:rsidRPr="005675B7" w:rsidRDefault="006B44A2" w:rsidP="005675B7">
      <w:pPr>
        <w:pStyle w:val="Listadeverificao"/>
        <w:tabs>
          <w:tab w:val="left" w:pos="993"/>
        </w:tabs>
        <w:suppressAutoHyphens/>
        <w:spacing w:before="0"/>
        <w:ind w:left="851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t-BR"/>
        </w:rPr>
        <w:t>9</w:t>
      </w:r>
      <w:r w:rsidR="005675B7" w:rsidRPr="005675B7">
        <w:rPr>
          <w:rFonts w:asciiTheme="minorHAnsi" w:hAnsiTheme="minorHAnsi" w:cstheme="minorHAnsi"/>
          <w:color w:val="auto"/>
          <w:sz w:val="22"/>
          <w:szCs w:val="22"/>
          <w:lang w:val="pt-BR"/>
        </w:rPr>
        <w:t>. Declaração de bens e valores ou de IRPF (art. 33, XII);</w:t>
      </w:r>
    </w:p>
    <w:p w:rsidR="005675B7" w:rsidRPr="005675B7" w:rsidRDefault="005675B7" w:rsidP="006B44A2">
      <w:pPr>
        <w:pStyle w:val="Listadeverificao"/>
        <w:tabs>
          <w:tab w:val="left" w:pos="851"/>
        </w:tabs>
        <w:suppressAutoHyphens/>
        <w:spacing w:before="0"/>
        <w:ind w:left="851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5675B7">
        <w:rPr>
          <w:rFonts w:asciiTheme="minorHAnsi" w:hAnsiTheme="minorHAnsi" w:cstheme="minorHAnsi"/>
          <w:color w:val="auto"/>
          <w:sz w:val="22"/>
          <w:szCs w:val="22"/>
          <w:lang w:val="pt-BR"/>
        </w:rPr>
        <w:t>1</w:t>
      </w:r>
      <w:r w:rsidR="006B44A2">
        <w:rPr>
          <w:rFonts w:asciiTheme="minorHAnsi" w:hAnsiTheme="minorHAnsi" w:cstheme="minorHAnsi"/>
          <w:color w:val="auto"/>
          <w:sz w:val="22"/>
          <w:szCs w:val="22"/>
          <w:lang w:val="pt-BR"/>
        </w:rPr>
        <w:t>0</w:t>
      </w:r>
      <w:r w:rsidRPr="005675B7">
        <w:rPr>
          <w:rFonts w:asciiTheme="minorHAnsi" w:hAnsiTheme="minorHAnsi" w:cstheme="minorHAnsi"/>
          <w:color w:val="auto"/>
          <w:sz w:val="22"/>
          <w:szCs w:val="22"/>
          <w:lang w:val="pt-BR"/>
        </w:rPr>
        <w:t>.</w:t>
      </w:r>
      <w:r w:rsidR="006B44A2">
        <w:rPr>
          <w:rFonts w:asciiTheme="minorHAnsi" w:hAnsiTheme="minorHAnsi" w:cstheme="minorHAnsi"/>
          <w:color w:val="auto"/>
          <w:sz w:val="22"/>
          <w:szCs w:val="22"/>
          <w:lang w:val="pt-BR"/>
        </w:rPr>
        <w:t xml:space="preserve"> </w:t>
      </w:r>
      <w:r w:rsidRPr="005675B7">
        <w:rPr>
          <w:rFonts w:asciiTheme="minorHAnsi" w:hAnsiTheme="minorHAnsi" w:cstheme="minorHAnsi"/>
          <w:color w:val="auto"/>
          <w:sz w:val="22"/>
          <w:szCs w:val="22"/>
          <w:lang w:val="pt-BR"/>
        </w:rPr>
        <w:t>Comprovação de experiência jurídica (art. 33, XI), por meio de extratos de, no mínimo, 5 (cinco) processos por ano ou certidão de órgãos estatais.</w:t>
      </w:r>
    </w:p>
    <w:p w:rsidR="00242E3D" w:rsidRDefault="00242E3D" w:rsidP="003934DA">
      <w:pPr>
        <w:rPr>
          <w:rFonts w:cstheme="minorHAnsi"/>
        </w:rPr>
      </w:pPr>
    </w:p>
    <w:p w:rsidR="00BE619C" w:rsidRPr="005675B7" w:rsidRDefault="00BE619C" w:rsidP="00BE619C">
      <w:pPr>
        <w:pStyle w:val="Listadeverificao"/>
        <w:spacing w:before="0"/>
        <w:ind w:left="709"/>
        <w:rPr>
          <w:rFonts w:asciiTheme="minorHAnsi" w:hAnsiTheme="minorHAnsi" w:cstheme="minorHAnsi"/>
          <w:b/>
          <w:color w:val="auto"/>
          <w:sz w:val="22"/>
          <w:szCs w:val="22"/>
          <w:lang w:val="pt-BR"/>
        </w:rPr>
      </w:pPr>
      <w:r w:rsidRPr="005675B7">
        <w:rPr>
          <w:rFonts w:asciiTheme="minorHAnsi" w:hAnsiTheme="minorHAnsi" w:cstheme="minorHAnsi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643B3925" wp14:editId="4F0C3328">
                <wp:simplePos x="0" y="0"/>
                <wp:positionH relativeFrom="column">
                  <wp:posOffset>88265</wp:posOffset>
                </wp:positionH>
                <wp:positionV relativeFrom="paragraph">
                  <wp:posOffset>60960</wp:posOffset>
                </wp:positionV>
                <wp:extent cx="252095" cy="278765"/>
                <wp:effectExtent l="0" t="0" r="0" b="0"/>
                <wp:wrapNone/>
                <wp:docPr id="3" name="Forma" descr="pencil and paper ic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78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466" h="21600">
                              <a:moveTo>
                                <a:pt x="9391" y="8532"/>
                              </a:moveTo>
                              <a:lnTo>
                                <a:pt x="2236" y="8532"/>
                              </a:lnTo>
                              <a:cubicBezTo>
                                <a:pt x="1968" y="8532"/>
                                <a:pt x="1789" y="8712"/>
                                <a:pt x="1789" y="8981"/>
                              </a:cubicBezTo>
                              <a:cubicBezTo>
                                <a:pt x="1789" y="9251"/>
                                <a:pt x="1968" y="9430"/>
                                <a:pt x="2236" y="9430"/>
                              </a:cubicBezTo>
                              <a:lnTo>
                                <a:pt x="9391" y="9430"/>
                              </a:lnTo>
                              <a:cubicBezTo>
                                <a:pt x="9660" y="9430"/>
                                <a:pt x="9839" y="9251"/>
                                <a:pt x="9839" y="8981"/>
                              </a:cubicBezTo>
                              <a:cubicBezTo>
                                <a:pt x="9839" y="8712"/>
                                <a:pt x="9660" y="8532"/>
                                <a:pt x="9391" y="8532"/>
                              </a:cubicBezTo>
                              <a:close/>
                              <a:moveTo>
                                <a:pt x="8005" y="11227"/>
                              </a:moveTo>
                              <a:lnTo>
                                <a:pt x="2236" y="11227"/>
                              </a:lnTo>
                              <a:cubicBezTo>
                                <a:pt x="1968" y="11227"/>
                                <a:pt x="1789" y="11406"/>
                                <a:pt x="1789" y="11676"/>
                              </a:cubicBezTo>
                              <a:cubicBezTo>
                                <a:pt x="1789" y="11945"/>
                                <a:pt x="1968" y="12125"/>
                                <a:pt x="2236" y="12125"/>
                              </a:cubicBezTo>
                              <a:lnTo>
                                <a:pt x="8005" y="12125"/>
                              </a:lnTo>
                              <a:cubicBezTo>
                                <a:pt x="8273" y="12125"/>
                                <a:pt x="8452" y="11945"/>
                                <a:pt x="8452" y="11676"/>
                              </a:cubicBezTo>
                              <a:cubicBezTo>
                                <a:pt x="8452" y="11406"/>
                                <a:pt x="8273" y="11227"/>
                                <a:pt x="8005" y="11227"/>
                              </a:cubicBezTo>
                              <a:close/>
                              <a:moveTo>
                                <a:pt x="21063" y="3548"/>
                              </a:moveTo>
                              <a:lnTo>
                                <a:pt x="20393" y="2874"/>
                              </a:lnTo>
                              <a:cubicBezTo>
                                <a:pt x="19901" y="2380"/>
                                <a:pt x="19006" y="2380"/>
                                <a:pt x="18514" y="2874"/>
                              </a:cubicBezTo>
                              <a:lnTo>
                                <a:pt x="17441" y="3952"/>
                              </a:lnTo>
                              <a:cubicBezTo>
                                <a:pt x="17441" y="3952"/>
                                <a:pt x="17441" y="3952"/>
                                <a:pt x="17441" y="3952"/>
                              </a:cubicBezTo>
                              <a:lnTo>
                                <a:pt x="16099" y="5299"/>
                              </a:lnTo>
                              <a:lnTo>
                                <a:pt x="16099" y="449"/>
                              </a:lnTo>
                              <a:cubicBezTo>
                                <a:pt x="16099" y="180"/>
                                <a:pt x="15920" y="0"/>
                                <a:pt x="15652" y="0"/>
                              </a:cubicBezTo>
                              <a:lnTo>
                                <a:pt x="447" y="0"/>
                              </a:lnTo>
                              <a:cubicBezTo>
                                <a:pt x="224" y="0"/>
                                <a:pt x="0" y="180"/>
                                <a:pt x="0" y="449"/>
                              </a:cubicBezTo>
                              <a:lnTo>
                                <a:pt x="0" y="16166"/>
                              </a:lnTo>
                              <a:cubicBezTo>
                                <a:pt x="0" y="16166"/>
                                <a:pt x="0" y="16166"/>
                                <a:pt x="0" y="16211"/>
                              </a:cubicBezTo>
                              <a:cubicBezTo>
                                <a:pt x="0" y="16256"/>
                                <a:pt x="0" y="16301"/>
                                <a:pt x="45" y="16346"/>
                              </a:cubicBezTo>
                              <a:cubicBezTo>
                                <a:pt x="45" y="16346"/>
                                <a:pt x="45" y="16346"/>
                                <a:pt x="45" y="16391"/>
                              </a:cubicBezTo>
                              <a:cubicBezTo>
                                <a:pt x="45" y="16436"/>
                                <a:pt x="89" y="16481"/>
                                <a:pt x="134" y="16526"/>
                              </a:cubicBezTo>
                              <a:lnTo>
                                <a:pt x="5053" y="21465"/>
                              </a:lnTo>
                              <a:cubicBezTo>
                                <a:pt x="5143" y="21555"/>
                                <a:pt x="5232" y="21600"/>
                                <a:pt x="5366" y="21600"/>
                              </a:cubicBezTo>
                              <a:cubicBezTo>
                                <a:pt x="5366" y="21600"/>
                                <a:pt x="5366" y="21600"/>
                                <a:pt x="5366" y="21600"/>
                              </a:cubicBezTo>
                              <a:lnTo>
                                <a:pt x="15652" y="21600"/>
                              </a:lnTo>
                              <a:cubicBezTo>
                                <a:pt x="15920" y="21600"/>
                                <a:pt x="16099" y="21420"/>
                                <a:pt x="16099" y="21151"/>
                              </a:cubicBezTo>
                              <a:lnTo>
                                <a:pt x="16099" y="10418"/>
                              </a:lnTo>
                              <a:lnTo>
                                <a:pt x="19990" y="6511"/>
                              </a:lnTo>
                              <a:cubicBezTo>
                                <a:pt x="19990" y="6511"/>
                                <a:pt x="19990" y="6511"/>
                                <a:pt x="19990" y="6511"/>
                              </a:cubicBezTo>
                              <a:lnTo>
                                <a:pt x="21063" y="5434"/>
                              </a:lnTo>
                              <a:cubicBezTo>
                                <a:pt x="21600" y="4895"/>
                                <a:pt x="21600" y="4042"/>
                                <a:pt x="21063" y="3548"/>
                              </a:cubicBezTo>
                              <a:close/>
                              <a:moveTo>
                                <a:pt x="4919" y="20028"/>
                              </a:moveTo>
                              <a:lnTo>
                                <a:pt x="1520" y="16615"/>
                              </a:lnTo>
                              <a:lnTo>
                                <a:pt x="4919" y="16615"/>
                              </a:lnTo>
                              <a:lnTo>
                                <a:pt x="4919" y="20028"/>
                              </a:lnTo>
                              <a:close/>
                              <a:moveTo>
                                <a:pt x="15205" y="20657"/>
                              </a:moveTo>
                              <a:lnTo>
                                <a:pt x="5814" y="20657"/>
                              </a:lnTo>
                              <a:lnTo>
                                <a:pt x="5814" y="16166"/>
                              </a:lnTo>
                              <a:cubicBezTo>
                                <a:pt x="5814" y="16032"/>
                                <a:pt x="5769" y="15942"/>
                                <a:pt x="5680" y="15852"/>
                              </a:cubicBezTo>
                              <a:cubicBezTo>
                                <a:pt x="5590" y="15762"/>
                                <a:pt x="5501" y="15717"/>
                                <a:pt x="5366" y="15717"/>
                              </a:cubicBezTo>
                              <a:lnTo>
                                <a:pt x="894" y="15717"/>
                              </a:lnTo>
                              <a:lnTo>
                                <a:pt x="894" y="898"/>
                              </a:lnTo>
                              <a:lnTo>
                                <a:pt x="15205" y="898"/>
                              </a:lnTo>
                              <a:lnTo>
                                <a:pt x="15205" y="6197"/>
                              </a:lnTo>
                              <a:lnTo>
                                <a:pt x="9794" y="11631"/>
                              </a:lnTo>
                              <a:cubicBezTo>
                                <a:pt x="9749" y="11676"/>
                                <a:pt x="9704" y="11765"/>
                                <a:pt x="9704" y="11810"/>
                              </a:cubicBezTo>
                              <a:lnTo>
                                <a:pt x="8542" y="14864"/>
                              </a:lnTo>
                              <a:cubicBezTo>
                                <a:pt x="8497" y="15044"/>
                                <a:pt x="8497" y="15223"/>
                                <a:pt x="8631" y="15358"/>
                              </a:cubicBezTo>
                              <a:cubicBezTo>
                                <a:pt x="8720" y="15448"/>
                                <a:pt x="8810" y="15493"/>
                                <a:pt x="8944" y="15493"/>
                              </a:cubicBezTo>
                              <a:cubicBezTo>
                                <a:pt x="8989" y="15493"/>
                                <a:pt x="9034" y="15493"/>
                                <a:pt x="9123" y="15448"/>
                              </a:cubicBezTo>
                              <a:lnTo>
                                <a:pt x="12164" y="14280"/>
                              </a:lnTo>
                              <a:cubicBezTo>
                                <a:pt x="12253" y="14280"/>
                                <a:pt x="12298" y="14235"/>
                                <a:pt x="12343" y="14190"/>
                              </a:cubicBezTo>
                              <a:lnTo>
                                <a:pt x="12343" y="14190"/>
                              </a:lnTo>
                              <a:cubicBezTo>
                                <a:pt x="12343" y="14190"/>
                                <a:pt x="12343" y="14190"/>
                                <a:pt x="12343" y="14190"/>
                              </a:cubicBezTo>
                              <a:lnTo>
                                <a:pt x="15160" y="11361"/>
                              </a:lnTo>
                              <a:lnTo>
                                <a:pt x="15160" y="20657"/>
                              </a:lnTo>
                              <a:close/>
                              <a:moveTo>
                                <a:pt x="10330" y="12753"/>
                              </a:moveTo>
                              <a:lnTo>
                                <a:pt x="11270" y="13696"/>
                              </a:lnTo>
                              <a:lnTo>
                                <a:pt x="9749" y="14280"/>
                              </a:lnTo>
                              <a:lnTo>
                                <a:pt x="10330" y="12753"/>
                              </a:lnTo>
                              <a:close/>
                              <a:moveTo>
                                <a:pt x="12030" y="13202"/>
                              </a:moveTo>
                              <a:lnTo>
                                <a:pt x="10733" y="11900"/>
                              </a:lnTo>
                              <a:lnTo>
                                <a:pt x="15965" y="6646"/>
                              </a:lnTo>
                              <a:cubicBezTo>
                                <a:pt x="15965" y="6646"/>
                                <a:pt x="15965" y="6646"/>
                                <a:pt x="15965" y="6646"/>
                              </a:cubicBezTo>
                              <a:lnTo>
                                <a:pt x="17799" y="4805"/>
                              </a:lnTo>
                              <a:lnTo>
                                <a:pt x="19096" y="6107"/>
                              </a:lnTo>
                              <a:lnTo>
                                <a:pt x="12030" y="13202"/>
                              </a:lnTo>
                              <a:close/>
                              <a:moveTo>
                                <a:pt x="20437" y="4805"/>
                              </a:moveTo>
                              <a:lnTo>
                                <a:pt x="19677" y="5568"/>
                              </a:lnTo>
                              <a:lnTo>
                                <a:pt x="18380" y="4266"/>
                              </a:lnTo>
                              <a:lnTo>
                                <a:pt x="19140" y="3503"/>
                              </a:lnTo>
                              <a:cubicBezTo>
                                <a:pt x="19319" y="3323"/>
                                <a:pt x="19588" y="3323"/>
                                <a:pt x="19722" y="3503"/>
                              </a:cubicBezTo>
                              <a:lnTo>
                                <a:pt x="20393" y="4176"/>
                              </a:lnTo>
                              <a:cubicBezTo>
                                <a:pt x="20616" y="4356"/>
                                <a:pt x="20616" y="4625"/>
                                <a:pt x="20437" y="4805"/>
                              </a:cubicBezTo>
                              <a:close/>
                              <a:moveTo>
                                <a:pt x="13863" y="5838"/>
                              </a:moveTo>
                              <a:lnTo>
                                <a:pt x="2236" y="5838"/>
                              </a:lnTo>
                              <a:cubicBezTo>
                                <a:pt x="1968" y="5838"/>
                                <a:pt x="1789" y="6017"/>
                                <a:pt x="1789" y="6287"/>
                              </a:cubicBezTo>
                              <a:cubicBezTo>
                                <a:pt x="1789" y="6556"/>
                                <a:pt x="1968" y="6736"/>
                                <a:pt x="2236" y="6736"/>
                              </a:cubicBezTo>
                              <a:lnTo>
                                <a:pt x="13863" y="6736"/>
                              </a:lnTo>
                              <a:cubicBezTo>
                                <a:pt x="14132" y="6736"/>
                                <a:pt x="14311" y="6556"/>
                                <a:pt x="14311" y="6287"/>
                              </a:cubicBezTo>
                              <a:cubicBezTo>
                                <a:pt x="14311" y="6017"/>
                                <a:pt x="14132" y="5838"/>
                                <a:pt x="13863" y="5838"/>
                              </a:cubicBezTo>
                              <a:close/>
                              <a:moveTo>
                                <a:pt x="2236" y="4042"/>
                              </a:moveTo>
                              <a:lnTo>
                                <a:pt x="13863" y="4042"/>
                              </a:lnTo>
                              <a:cubicBezTo>
                                <a:pt x="14132" y="4042"/>
                                <a:pt x="14311" y="3862"/>
                                <a:pt x="14311" y="3593"/>
                              </a:cubicBezTo>
                              <a:cubicBezTo>
                                <a:pt x="14311" y="3323"/>
                                <a:pt x="14132" y="3143"/>
                                <a:pt x="13863" y="3143"/>
                              </a:cubicBezTo>
                              <a:lnTo>
                                <a:pt x="2236" y="3143"/>
                              </a:lnTo>
                              <a:cubicBezTo>
                                <a:pt x="1968" y="3143"/>
                                <a:pt x="1789" y="3323"/>
                                <a:pt x="1789" y="3593"/>
                              </a:cubicBezTo>
                              <a:cubicBezTo>
                                <a:pt x="1789" y="3862"/>
                                <a:pt x="2012" y="4042"/>
                                <a:pt x="2236" y="40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126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181F27" id="Forma" o:spid="_x0000_s1026" alt="pencil and paper icon" style="position:absolute;margin-left:6.95pt;margin-top:4.8pt;width:19.85pt;height:21.95pt;z-index:251673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46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" path="m9391,8532r-7155,c1968,8532,1789,8712,1789,8981v,270,179,449,447,449l9391,9430v269,,448,-179,448,-449c9839,8712,9660,8532,9391,8532xm8005,11227r-5769,c1968,11227,1789,11406,1789,11676v,269,179,449,447,449l8005,12125v268,,447,-180,447,-449c8452,11406,8273,11227,8005,11227xm21063,3548r-670,-674c19901,2380,19006,2380,18514,2874l17441,3952v,,,,,l16099,5299r,-4850c16099,180,15920,,15652,l447,c224,,,180,,449l,16166v,,,,,45c,16256,,16301,45,16346v,,,,,45c45,16436,89,16481,134,16526r4919,4939c5143,21555,5232,21600,5366,21600v,,,,,l15652,21600v268,,447,-180,447,-449l16099,10418,19990,6511v,,,,,l21063,5434v537,-539,537,-1392,,-1886xm4919,20028l1520,16615r3399,l4919,20028xm15205,20657r-9391,l5814,16166v,-134,-45,-224,-134,-314c5590,15762,5501,15717,5366,15717r-4472,l894,898r14311,l15205,6197,9794,11631v-45,45,-90,134,-90,179l8542,14864v-45,180,-45,359,89,494c8720,15448,8810,15493,8944,15493v45,,90,,179,-45l12164,14280v89,,134,-45,179,-90l12343,14190v,,,,,l15160,11361r,9296l15205,20657xm10330,12753r940,943l9749,14280r581,-1527xm12030,13202l10733,11900,15965,6646v,,,,,l17799,4805r1297,1302l12030,13202xm20437,4805r-760,763l18380,4266r760,-763c19319,3323,19588,3323,19722,3503r671,673c20616,4356,20616,4625,20437,4805xm13863,5838r-11627,c1968,5838,1789,6017,1789,6287v,269,179,449,447,449l13863,6736v269,,448,-180,448,-449c14311,6017,14132,5838,13863,5838xm2236,4042r11627,c14132,4042,14311,3862,14311,3593v,-270,-179,-450,-448,-450l2236,3143v-268,,-447,180,-447,450c1789,3862,2012,4042,2236,4042xe" fillcolor="black [3213]" stroked="f" strokeweight=".35mm">
                <v:path arrowok="t"/>
              </v:shape>
            </w:pict>
          </mc:Fallback>
        </mc:AlternateContent>
      </w:r>
      <w:r w:rsidRPr="005675B7">
        <w:rPr>
          <w:rFonts w:asciiTheme="minorHAnsi" w:hAnsiTheme="minorHAnsi" w:cstheme="minorHAnsi"/>
          <w:b/>
          <w:color w:val="auto"/>
          <w:sz w:val="22"/>
          <w:szCs w:val="22"/>
          <w:lang w:val="pt-BR"/>
        </w:rPr>
        <w:t>LISTA DE DOCUMENTOS</w:t>
      </w:r>
      <w:r>
        <w:rPr>
          <w:rFonts w:asciiTheme="minorHAnsi" w:hAnsiTheme="minorHAnsi" w:cstheme="minorHAnsi"/>
          <w:b/>
          <w:color w:val="auto"/>
          <w:sz w:val="22"/>
          <w:szCs w:val="22"/>
          <w:lang w:val="pt-BR"/>
        </w:rPr>
        <w:t xml:space="preserve"> PARA RECONDUÇÃO</w:t>
      </w:r>
      <w:r w:rsidRPr="005675B7">
        <w:rPr>
          <w:rFonts w:asciiTheme="minorHAnsi" w:hAnsiTheme="minorHAnsi" w:cstheme="minorHAnsi"/>
          <w:b/>
          <w:color w:val="auto"/>
          <w:sz w:val="22"/>
          <w:szCs w:val="22"/>
          <w:lang w:val="pt-BR"/>
        </w:rPr>
        <w:t xml:space="preserve"> – </w:t>
      </w:r>
      <w:r w:rsidRPr="00EA5DC4">
        <w:rPr>
          <w:rFonts w:asciiTheme="minorHAnsi" w:hAnsiTheme="minorHAnsi" w:cstheme="minorHAnsi"/>
          <w:b/>
          <w:i/>
          <w:color w:val="auto"/>
          <w:sz w:val="22"/>
          <w:szCs w:val="22"/>
          <w:u w:val="single"/>
          <w:lang w:val="pt-BR"/>
        </w:rPr>
        <w:t>JUIZ LEIGO</w:t>
      </w:r>
    </w:p>
    <w:p w:rsidR="00BE619C" w:rsidRPr="005675B7" w:rsidRDefault="00BE619C" w:rsidP="00BE619C">
      <w:pPr>
        <w:pStyle w:val="Listadeverificao"/>
        <w:spacing w:before="0"/>
        <w:ind w:left="709"/>
        <w:rPr>
          <w:rFonts w:asciiTheme="minorHAnsi" w:hAnsiTheme="minorHAnsi" w:cstheme="minorHAnsi"/>
          <w:b/>
          <w:color w:val="auto"/>
          <w:sz w:val="22"/>
          <w:szCs w:val="22"/>
          <w:lang w:val="pt-BR"/>
        </w:rPr>
      </w:pPr>
      <w:r w:rsidRPr="005675B7">
        <w:rPr>
          <w:rFonts w:asciiTheme="minorHAnsi" w:hAnsiTheme="minorHAnsi" w:cstheme="minorHAnsi"/>
          <w:b/>
          <w:color w:val="auto"/>
          <w:sz w:val="22"/>
          <w:szCs w:val="22"/>
          <w:lang w:val="pt-BR"/>
        </w:rPr>
        <w:t>Art. 33, Instrução n. 35/2017</w:t>
      </w:r>
    </w:p>
    <w:p w:rsidR="00BE619C" w:rsidRDefault="00BE619C" w:rsidP="00BE619C">
      <w:pPr>
        <w:pStyle w:val="Listadeverificao"/>
        <w:spacing w:before="0"/>
        <w:rPr>
          <w:rFonts w:asciiTheme="minorHAnsi" w:hAnsiTheme="minorHAnsi" w:cstheme="minorHAnsi"/>
          <w:b/>
          <w:i/>
          <w:color w:val="auto"/>
          <w:sz w:val="22"/>
          <w:szCs w:val="22"/>
          <w:u w:val="single"/>
          <w:lang w:val="pt-BR"/>
        </w:rPr>
      </w:pPr>
    </w:p>
    <w:p w:rsidR="00BE619C" w:rsidRPr="005675B7" w:rsidRDefault="00BE619C" w:rsidP="00BE619C">
      <w:pPr>
        <w:pStyle w:val="Listadeverificao"/>
        <w:spacing w:before="0"/>
        <w:rPr>
          <w:rFonts w:asciiTheme="minorHAnsi" w:hAnsiTheme="minorHAnsi" w:cstheme="minorHAnsi"/>
          <w:b/>
          <w:i/>
          <w:color w:val="auto"/>
          <w:sz w:val="22"/>
          <w:szCs w:val="22"/>
          <w:lang w:val="pt-BR"/>
        </w:rPr>
      </w:pPr>
      <w:r w:rsidRPr="005675B7">
        <w:rPr>
          <w:rFonts w:asciiTheme="minorHAnsi" w:hAnsiTheme="minorHAnsi" w:cstheme="minorHAnsi"/>
          <w:b/>
          <w:i/>
          <w:color w:val="auto"/>
          <w:sz w:val="22"/>
          <w:szCs w:val="22"/>
          <w:u w:val="single"/>
          <w:lang w:val="pt-BR"/>
        </w:rPr>
        <w:t>*Entregar nesta ordem</w:t>
      </w:r>
      <w:r w:rsidRPr="005675B7">
        <w:rPr>
          <w:rFonts w:asciiTheme="minorHAnsi" w:hAnsiTheme="minorHAnsi" w:cstheme="minorHAnsi"/>
          <w:b/>
          <w:i/>
          <w:color w:val="auto"/>
          <w:sz w:val="22"/>
          <w:szCs w:val="22"/>
          <w:lang w:val="pt-BR"/>
        </w:rPr>
        <w:t>:</w:t>
      </w:r>
    </w:p>
    <w:p w:rsidR="00BE619C" w:rsidRPr="005675B7" w:rsidRDefault="00BE619C" w:rsidP="00BE619C">
      <w:pPr>
        <w:pStyle w:val="Listadeverificao"/>
        <w:spacing w:before="0"/>
        <w:rPr>
          <w:rFonts w:asciiTheme="minorHAnsi" w:hAnsiTheme="minorHAnsi" w:cstheme="minorHAnsi"/>
          <w:i/>
          <w:color w:val="auto"/>
          <w:sz w:val="22"/>
          <w:szCs w:val="22"/>
          <w:lang w:val="pt-BR"/>
        </w:rPr>
      </w:pPr>
    </w:p>
    <w:p w:rsidR="00BE619C" w:rsidRPr="005675B7" w:rsidRDefault="00BE619C" w:rsidP="00BE619C">
      <w:pPr>
        <w:pStyle w:val="Listadeverificao"/>
        <w:tabs>
          <w:tab w:val="left" w:pos="993"/>
        </w:tabs>
        <w:suppressAutoHyphens/>
        <w:spacing w:before="0"/>
        <w:ind w:left="851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t-BR"/>
        </w:rPr>
        <w:t>1</w:t>
      </w:r>
      <w:r w:rsidRPr="005675B7">
        <w:rPr>
          <w:rFonts w:asciiTheme="minorHAnsi" w:hAnsiTheme="minorHAnsi" w:cstheme="minorHAnsi"/>
          <w:color w:val="auto"/>
          <w:sz w:val="22"/>
          <w:szCs w:val="22"/>
          <w:lang w:val="pt-BR"/>
        </w:rPr>
        <w:t>. Ficha de cadastro digitada e assinada (art. 33, § 1º);</w:t>
      </w:r>
    </w:p>
    <w:p w:rsidR="00BE619C" w:rsidRPr="005675B7" w:rsidRDefault="00BE619C" w:rsidP="00BE619C">
      <w:pPr>
        <w:pStyle w:val="Listadeverificao"/>
        <w:tabs>
          <w:tab w:val="left" w:pos="993"/>
        </w:tabs>
        <w:suppressAutoHyphens/>
        <w:spacing w:before="0"/>
        <w:ind w:left="851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t-BR"/>
        </w:rPr>
        <w:t>2</w:t>
      </w:r>
      <w:r w:rsidRPr="005675B7">
        <w:rPr>
          <w:rFonts w:asciiTheme="minorHAnsi" w:hAnsiTheme="minorHAnsi" w:cstheme="minorHAnsi"/>
          <w:color w:val="auto"/>
          <w:sz w:val="22"/>
          <w:szCs w:val="22"/>
          <w:lang w:val="pt-BR"/>
        </w:rPr>
        <w:t>. Documento de Identi</w:t>
      </w:r>
      <w:r>
        <w:rPr>
          <w:rFonts w:asciiTheme="minorHAnsi" w:hAnsiTheme="minorHAnsi" w:cstheme="minorHAnsi"/>
          <w:color w:val="auto"/>
          <w:sz w:val="22"/>
          <w:szCs w:val="22"/>
          <w:lang w:val="pt-BR"/>
        </w:rPr>
        <w:t>ficação</w:t>
      </w:r>
      <w:r w:rsidRPr="005675B7">
        <w:rPr>
          <w:rFonts w:asciiTheme="minorHAnsi" w:hAnsiTheme="minorHAnsi" w:cstheme="minorHAnsi"/>
          <w:color w:val="auto"/>
          <w:sz w:val="22"/>
          <w:szCs w:val="22"/>
          <w:lang w:val="pt-BR"/>
        </w:rPr>
        <w:t xml:space="preserve"> com foto: RG e CPF e/ou Carteira da OAB (art. 33, I);</w:t>
      </w:r>
    </w:p>
    <w:p w:rsidR="00BE619C" w:rsidRPr="005675B7" w:rsidRDefault="00BE619C" w:rsidP="00BE619C">
      <w:pPr>
        <w:pStyle w:val="Listadeverificao"/>
        <w:tabs>
          <w:tab w:val="left" w:pos="993"/>
        </w:tabs>
        <w:suppressAutoHyphens/>
        <w:spacing w:before="0"/>
        <w:ind w:left="851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t-BR"/>
        </w:rPr>
        <w:t>3</w:t>
      </w:r>
      <w:r w:rsidRPr="005675B7">
        <w:rPr>
          <w:rFonts w:asciiTheme="minorHAnsi" w:hAnsiTheme="minorHAnsi" w:cstheme="minorHAnsi"/>
          <w:color w:val="auto"/>
          <w:sz w:val="22"/>
          <w:szCs w:val="22"/>
          <w:lang w:val="pt-BR"/>
        </w:rPr>
        <w:t xml:space="preserve">. Cartão do </w:t>
      </w:r>
      <w:r>
        <w:rPr>
          <w:rFonts w:asciiTheme="minorHAnsi" w:hAnsiTheme="minorHAnsi" w:cstheme="minorHAnsi"/>
          <w:color w:val="auto"/>
          <w:sz w:val="22"/>
          <w:szCs w:val="22"/>
          <w:lang w:val="pt-BR"/>
        </w:rPr>
        <w:t>NIS</w:t>
      </w:r>
      <w:r w:rsidRPr="005675B7">
        <w:rPr>
          <w:rFonts w:asciiTheme="minorHAnsi" w:hAnsiTheme="minorHAnsi" w:cstheme="minorHAnsi"/>
          <w:color w:val="auto"/>
          <w:sz w:val="22"/>
          <w:szCs w:val="22"/>
          <w:lang w:val="pt-BR"/>
        </w:rPr>
        <w:t xml:space="preserve"> - ATUALIZADO;</w:t>
      </w:r>
    </w:p>
    <w:p w:rsidR="00BE619C" w:rsidRPr="005675B7" w:rsidRDefault="00BE619C" w:rsidP="00BE619C">
      <w:pPr>
        <w:pStyle w:val="Listadeverificao"/>
        <w:tabs>
          <w:tab w:val="left" w:pos="993"/>
        </w:tabs>
        <w:suppressAutoHyphens/>
        <w:spacing w:before="0"/>
        <w:ind w:left="851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t-BR"/>
        </w:rPr>
        <w:t>4</w:t>
      </w:r>
      <w:r w:rsidRPr="005675B7">
        <w:rPr>
          <w:rFonts w:asciiTheme="minorHAnsi" w:hAnsiTheme="minorHAnsi" w:cstheme="minorHAnsi"/>
          <w:color w:val="auto"/>
          <w:sz w:val="22"/>
          <w:szCs w:val="22"/>
          <w:lang w:val="pt-BR"/>
        </w:rPr>
        <w:t>. Certidão da OAB atualizada (art. 33, II e III);</w:t>
      </w:r>
    </w:p>
    <w:p w:rsidR="00BE619C" w:rsidRPr="005675B7" w:rsidRDefault="00BE619C" w:rsidP="00BE619C">
      <w:pPr>
        <w:pStyle w:val="Listadeverificao"/>
        <w:tabs>
          <w:tab w:val="left" w:pos="993"/>
        </w:tabs>
        <w:suppressAutoHyphens/>
        <w:spacing w:before="0"/>
        <w:ind w:left="993" w:hanging="426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t-BR"/>
        </w:rPr>
        <w:t>5</w:t>
      </w:r>
      <w:r w:rsidRPr="005675B7">
        <w:rPr>
          <w:rFonts w:asciiTheme="minorHAnsi" w:hAnsiTheme="minorHAnsi" w:cstheme="minorHAnsi"/>
          <w:color w:val="auto"/>
          <w:sz w:val="22"/>
          <w:szCs w:val="22"/>
          <w:lang w:val="pt-BR"/>
        </w:rPr>
        <w:t>. Certidões Negativas Estaduais das Justiças Cível e Criminal atualizadas (art. 33, IV e V);</w:t>
      </w:r>
    </w:p>
    <w:p w:rsidR="00BE619C" w:rsidRPr="005675B7" w:rsidRDefault="00BE619C" w:rsidP="00BE619C">
      <w:pPr>
        <w:pStyle w:val="Listadeverificao"/>
        <w:tabs>
          <w:tab w:val="left" w:pos="993"/>
        </w:tabs>
        <w:suppressAutoHyphens/>
        <w:spacing w:before="0"/>
        <w:ind w:left="993" w:hanging="426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t-BR"/>
        </w:rPr>
        <w:t>6</w:t>
      </w:r>
      <w:r w:rsidRPr="005675B7">
        <w:rPr>
          <w:rFonts w:asciiTheme="minorHAnsi" w:hAnsiTheme="minorHAnsi" w:cstheme="minorHAnsi"/>
          <w:color w:val="auto"/>
          <w:sz w:val="22"/>
          <w:szCs w:val="22"/>
          <w:lang w:val="pt-BR"/>
        </w:rPr>
        <w:t>. Certidão Negativa Federal das Justiças Cível e Criminal atualizadas (art. 33, IV e V);</w:t>
      </w:r>
    </w:p>
    <w:p w:rsidR="00BE619C" w:rsidRPr="005675B7" w:rsidRDefault="00BE619C" w:rsidP="00BE619C">
      <w:pPr>
        <w:pStyle w:val="Listadeverificao"/>
        <w:tabs>
          <w:tab w:val="left" w:pos="993"/>
        </w:tabs>
        <w:suppressAutoHyphens/>
        <w:spacing w:before="0"/>
        <w:ind w:left="851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t-BR"/>
        </w:rPr>
        <w:t>7</w:t>
      </w:r>
      <w:r w:rsidRPr="005675B7">
        <w:rPr>
          <w:rFonts w:asciiTheme="minorHAnsi" w:hAnsiTheme="minorHAnsi" w:cstheme="minorHAnsi"/>
          <w:color w:val="auto"/>
          <w:sz w:val="22"/>
          <w:szCs w:val="22"/>
          <w:lang w:val="pt-BR"/>
        </w:rPr>
        <w:t>. Certidão(s) Negativa(s) de Protesto atualizada(s) (art. 33, X);</w:t>
      </w:r>
    </w:p>
    <w:p w:rsidR="00BE619C" w:rsidRPr="005675B7" w:rsidRDefault="00BE619C" w:rsidP="00BE619C">
      <w:pPr>
        <w:pStyle w:val="Listadeverificao"/>
        <w:suppressAutoHyphens/>
        <w:spacing w:before="0"/>
        <w:ind w:left="851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t-BR"/>
        </w:rPr>
        <w:t>8</w:t>
      </w:r>
      <w:r w:rsidRPr="005675B7">
        <w:rPr>
          <w:rFonts w:asciiTheme="minorHAnsi" w:hAnsiTheme="minorHAnsi" w:cstheme="minorHAnsi"/>
          <w:color w:val="auto"/>
          <w:sz w:val="22"/>
          <w:szCs w:val="22"/>
          <w:lang w:val="pt-BR"/>
        </w:rPr>
        <w:t>. Declaração negativa de afiliação partidária, exercício de advocacia nos Juizados Especiais, nepotismo e acúmulo de cargo (art. 33, VI, VII, VIII e IX);</w:t>
      </w:r>
    </w:p>
    <w:p w:rsidR="00BE619C" w:rsidRPr="005675B7" w:rsidRDefault="00BE619C" w:rsidP="00BE619C">
      <w:pPr>
        <w:pStyle w:val="Listadeverificao"/>
        <w:tabs>
          <w:tab w:val="left" w:pos="993"/>
        </w:tabs>
        <w:suppressAutoHyphens/>
        <w:spacing w:before="0"/>
        <w:ind w:left="851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t-BR"/>
        </w:rPr>
        <w:t>9</w:t>
      </w:r>
      <w:r w:rsidRPr="005675B7">
        <w:rPr>
          <w:rFonts w:asciiTheme="minorHAnsi" w:hAnsiTheme="minorHAnsi" w:cstheme="minorHAnsi"/>
          <w:color w:val="auto"/>
          <w:sz w:val="22"/>
          <w:szCs w:val="22"/>
          <w:lang w:val="pt-BR"/>
        </w:rPr>
        <w:t>. Declaração de bens e valores ou de IRPF (art. 33, XII);</w:t>
      </w:r>
    </w:p>
    <w:p w:rsidR="00E173CF" w:rsidRDefault="00E173CF" w:rsidP="003934DA">
      <w:pPr>
        <w:rPr>
          <w:rFonts w:cstheme="minorHAnsi"/>
        </w:rPr>
      </w:pPr>
      <w:bookmarkStart w:id="1" w:name="_GoBack"/>
      <w:bookmarkEnd w:id="1"/>
    </w:p>
    <w:p w:rsidR="00E173CF" w:rsidRPr="005675B7" w:rsidRDefault="00E173CF" w:rsidP="00E173CF">
      <w:pPr>
        <w:pStyle w:val="Listadeverificao"/>
        <w:spacing w:before="0"/>
        <w:ind w:left="709"/>
        <w:rPr>
          <w:rFonts w:asciiTheme="minorHAnsi" w:hAnsiTheme="minorHAnsi" w:cstheme="minorHAnsi"/>
          <w:b/>
          <w:color w:val="auto"/>
          <w:sz w:val="22"/>
          <w:szCs w:val="22"/>
          <w:lang w:val="pt-BR"/>
        </w:rPr>
      </w:pPr>
      <w:r w:rsidRPr="005675B7">
        <w:rPr>
          <w:rFonts w:asciiTheme="minorHAnsi" w:hAnsiTheme="minorHAnsi" w:cstheme="minorHAnsi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4F2747DB" wp14:editId="30FC8AEE">
                <wp:simplePos x="0" y="0"/>
                <wp:positionH relativeFrom="column">
                  <wp:posOffset>88265</wp:posOffset>
                </wp:positionH>
                <wp:positionV relativeFrom="paragraph">
                  <wp:posOffset>60960</wp:posOffset>
                </wp:positionV>
                <wp:extent cx="252095" cy="278765"/>
                <wp:effectExtent l="0" t="0" r="0" b="0"/>
                <wp:wrapNone/>
                <wp:docPr id="2" name="Forma" descr="pencil and paper ic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78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466" h="21600">
                              <a:moveTo>
                                <a:pt x="9391" y="8532"/>
                              </a:moveTo>
                              <a:lnTo>
                                <a:pt x="2236" y="8532"/>
                              </a:lnTo>
                              <a:cubicBezTo>
                                <a:pt x="1968" y="8532"/>
                                <a:pt x="1789" y="8712"/>
                                <a:pt x="1789" y="8981"/>
                              </a:cubicBezTo>
                              <a:cubicBezTo>
                                <a:pt x="1789" y="9251"/>
                                <a:pt x="1968" y="9430"/>
                                <a:pt x="2236" y="9430"/>
                              </a:cubicBezTo>
                              <a:lnTo>
                                <a:pt x="9391" y="9430"/>
                              </a:lnTo>
                              <a:cubicBezTo>
                                <a:pt x="9660" y="9430"/>
                                <a:pt x="9839" y="9251"/>
                                <a:pt x="9839" y="8981"/>
                              </a:cubicBezTo>
                              <a:cubicBezTo>
                                <a:pt x="9839" y="8712"/>
                                <a:pt x="9660" y="8532"/>
                                <a:pt x="9391" y="8532"/>
                              </a:cubicBezTo>
                              <a:close/>
                              <a:moveTo>
                                <a:pt x="8005" y="11227"/>
                              </a:moveTo>
                              <a:lnTo>
                                <a:pt x="2236" y="11227"/>
                              </a:lnTo>
                              <a:cubicBezTo>
                                <a:pt x="1968" y="11227"/>
                                <a:pt x="1789" y="11406"/>
                                <a:pt x="1789" y="11676"/>
                              </a:cubicBezTo>
                              <a:cubicBezTo>
                                <a:pt x="1789" y="11945"/>
                                <a:pt x="1968" y="12125"/>
                                <a:pt x="2236" y="12125"/>
                              </a:cubicBezTo>
                              <a:lnTo>
                                <a:pt x="8005" y="12125"/>
                              </a:lnTo>
                              <a:cubicBezTo>
                                <a:pt x="8273" y="12125"/>
                                <a:pt x="8452" y="11945"/>
                                <a:pt x="8452" y="11676"/>
                              </a:cubicBezTo>
                              <a:cubicBezTo>
                                <a:pt x="8452" y="11406"/>
                                <a:pt x="8273" y="11227"/>
                                <a:pt x="8005" y="11227"/>
                              </a:cubicBezTo>
                              <a:close/>
                              <a:moveTo>
                                <a:pt x="21063" y="3548"/>
                              </a:moveTo>
                              <a:lnTo>
                                <a:pt x="20393" y="2874"/>
                              </a:lnTo>
                              <a:cubicBezTo>
                                <a:pt x="19901" y="2380"/>
                                <a:pt x="19006" y="2380"/>
                                <a:pt x="18514" y="2874"/>
                              </a:cubicBezTo>
                              <a:lnTo>
                                <a:pt x="17441" y="3952"/>
                              </a:lnTo>
                              <a:cubicBezTo>
                                <a:pt x="17441" y="3952"/>
                                <a:pt x="17441" y="3952"/>
                                <a:pt x="17441" y="3952"/>
                              </a:cubicBezTo>
                              <a:lnTo>
                                <a:pt x="16099" y="5299"/>
                              </a:lnTo>
                              <a:lnTo>
                                <a:pt x="16099" y="449"/>
                              </a:lnTo>
                              <a:cubicBezTo>
                                <a:pt x="16099" y="180"/>
                                <a:pt x="15920" y="0"/>
                                <a:pt x="15652" y="0"/>
                              </a:cubicBezTo>
                              <a:lnTo>
                                <a:pt x="447" y="0"/>
                              </a:lnTo>
                              <a:cubicBezTo>
                                <a:pt x="224" y="0"/>
                                <a:pt x="0" y="180"/>
                                <a:pt x="0" y="449"/>
                              </a:cubicBezTo>
                              <a:lnTo>
                                <a:pt x="0" y="16166"/>
                              </a:lnTo>
                              <a:cubicBezTo>
                                <a:pt x="0" y="16166"/>
                                <a:pt x="0" y="16166"/>
                                <a:pt x="0" y="16211"/>
                              </a:cubicBezTo>
                              <a:cubicBezTo>
                                <a:pt x="0" y="16256"/>
                                <a:pt x="0" y="16301"/>
                                <a:pt x="45" y="16346"/>
                              </a:cubicBezTo>
                              <a:cubicBezTo>
                                <a:pt x="45" y="16346"/>
                                <a:pt x="45" y="16346"/>
                                <a:pt x="45" y="16391"/>
                              </a:cubicBezTo>
                              <a:cubicBezTo>
                                <a:pt x="45" y="16436"/>
                                <a:pt x="89" y="16481"/>
                                <a:pt x="134" y="16526"/>
                              </a:cubicBezTo>
                              <a:lnTo>
                                <a:pt x="5053" y="21465"/>
                              </a:lnTo>
                              <a:cubicBezTo>
                                <a:pt x="5143" y="21555"/>
                                <a:pt x="5232" y="21600"/>
                                <a:pt x="5366" y="21600"/>
                              </a:cubicBezTo>
                              <a:cubicBezTo>
                                <a:pt x="5366" y="21600"/>
                                <a:pt x="5366" y="21600"/>
                                <a:pt x="5366" y="21600"/>
                              </a:cubicBezTo>
                              <a:lnTo>
                                <a:pt x="15652" y="21600"/>
                              </a:lnTo>
                              <a:cubicBezTo>
                                <a:pt x="15920" y="21600"/>
                                <a:pt x="16099" y="21420"/>
                                <a:pt x="16099" y="21151"/>
                              </a:cubicBezTo>
                              <a:lnTo>
                                <a:pt x="16099" y="10418"/>
                              </a:lnTo>
                              <a:lnTo>
                                <a:pt x="19990" y="6511"/>
                              </a:lnTo>
                              <a:cubicBezTo>
                                <a:pt x="19990" y="6511"/>
                                <a:pt x="19990" y="6511"/>
                                <a:pt x="19990" y="6511"/>
                              </a:cubicBezTo>
                              <a:lnTo>
                                <a:pt x="21063" y="5434"/>
                              </a:lnTo>
                              <a:cubicBezTo>
                                <a:pt x="21600" y="4895"/>
                                <a:pt x="21600" y="4042"/>
                                <a:pt x="21063" y="3548"/>
                              </a:cubicBezTo>
                              <a:close/>
                              <a:moveTo>
                                <a:pt x="4919" y="20028"/>
                              </a:moveTo>
                              <a:lnTo>
                                <a:pt x="1520" y="16615"/>
                              </a:lnTo>
                              <a:lnTo>
                                <a:pt x="4919" y="16615"/>
                              </a:lnTo>
                              <a:lnTo>
                                <a:pt x="4919" y="20028"/>
                              </a:lnTo>
                              <a:close/>
                              <a:moveTo>
                                <a:pt x="15205" y="20657"/>
                              </a:moveTo>
                              <a:lnTo>
                                <a:pt x="5814" y="20657"/>
                              </a:lnTo>
                              <a:lnTo>
                                <a:pt x="5814" y="16166"/>
                              </a:lnTo>
                              <a:cubicBezTo>
                                <a:pt x="5814" y="16032"/>
                                <a:pt x="5769" y="15942"/>
                                <a:pt x="5680" y="15852"/>
                              </a:cubicBezTo>
                              <a:cubicBezTo>
                                <a:pt x="5590" y="15762"/>
                                <a:pt x="5501" y="15717"/>
                                <a:pt x="5366" y="15717"/>
                              </a:cubicBezTo>
                              <a:lnTo>
                                <a:pt x="894" y="15717"/>
                              </a:lnTo>
                              <a:lnTo>
                                <a:pt x="894" y="898"/>
                              </a:lnTo>
                              <a:lnTo>
                                <a:pt x="15205" y="898"/>
                              </a:lnTo>
                              <a:lnTo>
                                <a:pt x="15205" y="6197"/>
                              </a:lnTo>
                              <a:lnTo>
                                <a:pt x="9794" y="11631"/>
                              </a:lnTo>
                              <a:cubicBezTo>
                                <a:pt x="9749" y="11676"/>
                                <a:pt x="9704" y="11765"/>
                                <a:pt x="9704" y="11810"/>
                              </a:cubicBezTo>
                              <a:lnTo>
                                <a:pt x="8542" y="14864"/>
                              </a:lnTo>
                              <a:cubicBezTo>
                                <a:pt x="8497" y="15044"/>
                                <a:pt x="8497" y="15223"/>
                                <a:pt x="8631" y="15358"/>
                              </a:cubicBezTo>
                              <a:cubicBezTo>
                                <a:pt x="8720" y="15448"/>
                                <a:pt x="8810" y="15493"/>
                                <a:pt x="8944" y="15493"/>
                              </a:cubicBezTo>
                              <a:cubicBezTo>
                                <a:pt x="8989" y="15493"/>
                                <a:pt x="9034" y="15493"/>
                                <a:pt x="9123" y="15448"/>
                              </a:cubicBezTo>
                              <a:lnTo>
                                <a:pt x="12164" y="14280"/>
                              </a:lnTo>
                              <a:cubicBezTo>
                                <a:pt x="12253" y="14280"/>
                                <a:pt x="12298" y="14235"/>
                                <a:pt x="12343" y="14190"/>
                              </a:cubicBezTo>
                              <a:lnTo>
                                <a:pt x="12343" y="14190"/>
                              </a:lnTo>
                              <a:cubicBezTo>
                                <a:pt x="12343" y="14190"/>
                                <a:pt x="12343" y="14190"/>
                                <a:pt x="12343" y="14190"/>
                              </a:cubicBezTo>
                              <a:lnTo>
                                <a:pt x="15160" y="11361"/>
                              </a:lnTo>
                              <a:lnTo>
                                <a:pt x="15160" y="20657"/>
                              </a:lnTo>
                              <a:close/>
                              <a:moveTo>
                                <a:pt x="10330" y="12753"/>
                              </a:moveTo>
                              <a:lnTo>
                                <a:pt x="11270" y="13696"/>
                              </a:lnTo>
                              <a:lnTo>
                                <a:pt x="9749" y="14280"/>
                              </a:lnTo>
                              <a:lnTo>
                                <a:pt x="10330" y="12753"/>
                              </a:lnTo>
                              <a:close/>
                              <a:moveTo>
                                <a:pt x="12030" y="13202"/>
                              </a:moveTo>
                              <a:lnTo>
                                <a:pt x="10733" y="11900"/>
                              </a:lnTo>
                              <a:lnTo>
                                <a:pt x="15965" y="6646"/>
                              </a:lnTo>
                              <a:cubicBezTo>
                                <a:pt x="15965" y="6646"/>
                                <a:pt x="15965" y="6646"/>
                                <a:pt x="15965" y="6646"/>
                              </a:cubicBezTo>
                              <a:lnTo>
                                <a:pt x="17799" y="4805"/>
                              </a:lnTo>
                              <a:lnTo>
                                <a:pt x="19096" y="6107"/>
                              </a:lnTo>
                              <a:lnTo>
                                <a:pt x="12030" y="13202"/>
                              </a:lnTo>
                              <a:close/>
                              <a:moveTo>
                                <a:pt x="20437" y="4805"/>
                              </a:moveTo>
                              <a:lnTo>
                                <a:pt x="19677" y="5568"/>
                              </a:lnTo>
                              <a:lnTo>
                                <a:pt x="18380" y="4266"/>
                              </a:lnTo>
                              <a:lnTo>
                                <a:pt x="19140" y="3503"/>
                              </a:lnTo>
                              <a:cubicBezTo>
                                <a:pt x="19319" y="3323"/>
                                <a:pt x="19588" y="3323"/>
                                <a:pt x="19722" y="3503"/>
                              </a:cubicBezTo>
                              <a:lnTo>
                                <a:pt x="20393" y="4176"/>
                              </a:lnTo>
                              <a:cubicBezTo>
                                <a:pt x="20616" y="4356"/>
                                <a:pt x="20616" y="4625"/>
                                <a:pt x="20437" y="4805"/>
                              </a:cubicBezTo>
                              <a:close/>
                              <a:moveTo>
                                <a:pt x="13863" y="5838"/>
                              </a:moveTo>
                              <a:lnTo>
                                <a:pt x="2236" y="5838"/>
                              </a:lnTo>
                              <a:cubicBezTo>
                                <a:pt x="1968" y="5838"/>
                                <a:pt x="1789" y="6017"/>
                                <a:pt x="1789" y="6287"/>
                              </a:cubicBezTo>
                              <a:cubicBezTo>
                                <a:pt x="1789" y="6556"/>
                                <a:pt x="1968" y="6736"/>
                                <a:pt x="2236" y="6736"/>
                              </a:cubicBezTo>
                              <a:lnTo>
                                <a:pt x="13863" y="6736"/>
                              </a:lnTo>
                              <a:cubicBezTo>
                                <a:pt x="14132" y="6736"/>
                                <a:pt x="14311" y="6556"/>
                                <a:pt x="14311" y="6287"/>
                              </a:cubicBezTo>
                              <a:cubicBezTo>
                                <a:pt x="14311" y="6017"/>
                                <a:pt x="14132" y="5838"/>
                                <a:pt x="13863" y="5838"/>
                              </a:cubicBezTo>
                              <a:close/>
                              <a:moveTo>
                                <a:pt x="2236" y="4042"/>
                              </a:moveTo>
                              <a:lnTo>
                                <a:pt x="13863" y="4042"/>
                              </a:lnTo>
                              <a:cubicBezTo>
                                <a:pt x="14132" y="4042"/>
                                <a:pt x="14311" y="3862"/>
                                <a:pt x="14311" y="3593"/>
                              </a:cubicBezTo>
                              <a:cubicBezTo>
                                <a:pt x="14311" y="3323"/>
                                <a:pt x="14132" y="3143"/>
                                <a:pt x="13863" y="3143"/>
                              </a:cubicBezTo>
                              <a:lnTo>
                                <a:pt x="2236" y="3143"/>
                              </a:lnTo>
                              <a:cubicBezTo>
                                <a:pt x="1968" y="3143"/>
                                <a:pt x="1789" y="3323"/>
                                <a:pt x="1789" y="3593"/>
                              </a:cubicBezTo>
                              <a:cubicBezTo>
                                <a:pt x="1789" y="3862"/>
                                <a:pt x="2012" y="4042"/>
                                <a:pt x="2236" y="40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126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DCAB9D" id="Forma" o:spid="_x0000_s1026" alt="pencil and paper icon" style="position:absolute;margin-left:6.95pt;margin-top:4.8pt;width:19.85pt;height:21.95pt;z-index:25167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46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" path="m9391,8532r-7155,c1968,8532,1789,8712,1789,8981v,270,179,449,447,449l9391,9430v269,,448,-179,448,-449c9839,8712,9660,8532,9391,8532xm8005,11227r-5769,c1968,11227,1789,11406,1789,11676v,269,179,449,447,449l8005,12125v268,,447,-180,447,-449c8452,11406,8273,11227,8005,11227xm21063,3548r-670,-674c19901,2380,19006,2380,18514,2874l17441,3952v,,,,,l16099,5299r,-4850c16099,180,15920,,15652,l447,c224,,,180,,449l,16166v,,,,,45c,16256,,16301,45,16346v,,,,,45c45,16436,89,16481,134,16526r4919,4939c5143,21555,5232,21600,5366,21600v,,,,,l15652,21600v268,,447,-180,447,-449l16099,10418,19990,6511v,,,,,l21063,5434v537,-539,537,-1392,,-1886xm4919,20028l1520,16615r3399,l4919,20028xm15205,20657r-9391,l5814,16166v,-134,-45,-224,-134,-314c5590,15762,5501,15717,5366,15717r-4472,l894,898r14311,l15205,6197,9794,11631v-45,45,-90,134,-90,179l8542,14864v-45,180,-45,359,89,494c8720,15448,8810,15493,8944,15493v45,,90,,179,-45l12164,14280v89,,134,-45,179,-90l12343,14190v,,,,,l15160,11361r,9296l15205,20657xm10330,12753r940,943l9749,14280r581,-1527xm12030,13202l10733,11900,15965,6646v,,,,,l17799,4805r1297,1302l12030,13202xm20437,4805r-760,763l18380,4266r760,-763c19319,3323,19588,3323,19722,3503r671,673c20616,4356,20616,4625,20437,4805xm13863,5838r-11627,c1968,5838,1789,6017,1789,6287v,269,179,449,447,449l13863,6736v269,,448,-180,448,-449c14311,6017,14132,5838,13863,5838xm2236,4042r11627,c14132,4042,14311,3862,14311,3593v,-270,-179,-450,-448,-450l2236,3143v-268,,-447,180,-447,450c1789,3862,2012,4042,2236,4042xe" fillcolor="black [3213]" stroked="f" strokeweight=".35mm">
                <v:path arrowok="t"/>
              </v:shape>
            </w:pict>
          </mc:Fallback>
        </mc:AlternateContent>
      </w:r>
      <w:r w:rsidRPr="005675B7">
        <w:rPr>
          <w:rFonts w:asciiTheme="minorHAnsi" w:hAnsiTheme="minorHAnsi" w:cstheme="minorHAnsi"/>
          <w:b/>
          <w:color w:val="auto"/>
          <w:sz w:val="22"/>
          <w:szCs w:val="22"/>
          <w:lang w:val="pt-BR"/>
        </w:rPr>
        <w:t>LISTA DE DOCUMENTOS</w:t>
      </w:r>
      <w:r>
        <w:rPr>
          <w:rFonts w:asciiTheme="minorHAnsi" w:hAnsiTheme="minorHAnsi" w:cstheme="minorHAnsi"/>
          <w:b/>
          <w:color w:val="auto"/>
          <w:sz w:val="22"/>
          <w:szCs w:val="22"/>
          <w:lang w:val="pt-BR"/>
        </w:rPr>
        <w:t xml:space="preserve"> PARA REVOGAÇÃO</w:t>
      </w:r>
      <w:r w:rsidRPr="005675B7">
        <w:rPr>
          <w:rFonts w:asciiTheme="minorHAnsi" w:hAnsiTheme="minorHAnsi" w:cstheme="minorHAnsi"/>
          <w:b/>
          <w:color w:val="auto"/>
          <w:sz w:val="22"/>
          <w:szCs w:val="22"/>
          <w:lang w:val="pt-BR"/>
        </w:rPr>
        <w:t xml:space="preserve"> – </w:t>
      </w:r>
      <w:r w:rsidRPr="00EA5DC4">
        <w:rPr>
          <w:rFonts w:asciiTheme="minorHAnsi" w:hAnsiTheme="minorHAnsi" w:cstheme="minorHAnsi"/>
          <w:b/>
          <w:i/>
          <w:color w:val="auto"/>
          <w:sz w:val="22"/>
          <w:szCs w:val="22"/>
          <w:u w:val="single"/>
          <w:lang w:val="pt-BR"/>
        </w:rPr>
        <w:t>JUIZ LEIGO</w:t>
      </w:r>
    </w:p>
    <w:p w:rsidR="00E173CF" w:rsidRPr="005675B7" w:rsidRDefault="00E173CF" w:rsidP="00E173CF">
      <w:pPr>
        <w:pStyle w:val="Listadeverificao"/>
        <w:spacing w:before="0"/>
        <w:ind w:left="709"/>
        <w:rPr>
          <w:rFonts w:asciiTheme="minorHAnsi" w:hAnsiTheme="minorHAnsi" w:cstheme="minorHAnsi"/>
          <w:b/>
          <w:color w:val="auto"/>
          <w:sz w:val="22"/>
          <w:szCs w:val="22"/>
          <w:lang w:val="pt-BR"/>
        </w:rPr>
      </w:pPr>
      <w:r w:rsidRPr="005675B7">
        <w:rPr>
          <w:rFonts w:asciiTheme="minorHAnsi" w:hAnsiTheme="minorHAnsi" w:cstheme="minorHAnsi"/>
          <w:b/>
          <w:color w:val="auto"/>
          <w:sz w:val="22"/>
          <w:szCs w:val="22"/>
          <w:lang w:val="pt-BR"/>
        </w:rPr>
        <w:t>Art. 3</w:t>
      </w:r>
      <w:r>
        <w:rPr>
          <w:rFonts w:asciiTheme="minorHAnsi" w:hAnsiTheme="minorHAnsi" w:cstheme="minorHAnsi"/>
          <w:b/>
          <w:color w:val="auto"/>
          <w:sz w:val="22"/>
          <w:szCs w:val="22"/>
          <w:lang w:val="pt-BR"/>
        </w:rPr>
        <w:t>2</w:t>
      </w:r>
      <w:r w:rsidRPr="005675B7">
        <w:rPr>
          <w:rFonts w:asciiTheme="minorHAnsi" w:hAnsiTheme="minorHAnsi" w:cstheme="minorHAnsi"/>
          <w:b/>
          <w:color w:val="auto"/>
          <w:sz w:val="22"/>
          <w:szCs w:val="22"/>
          <w:lang w:val="pt-BR"/>
        </w:rPr>
        <w:t>, Instrução n. 35/2017</w:t>
      </w:r>
    </w:p>
    <w:p w:rsidR="00E173CF" w:rsidRDefault="00E173CF" w:rsidP="00E173CF">
      <w:pPr>
        <w:pStyle w:val="Listadeverificao"/>
        <w:spacing w:before="0"/>
        <w:rPr>
          <w:rFonts w:asciiTheme="minorHAnsi" w:hAnsiTheme="minorHAnsi" w:cstheme="minorHAnsi"/>
          <w:b/>
          <w:i/>
          <w:color w:val="auto"/>
          <w:sz w:val="22"/>
          <w:szCs w:val="22"/>
          <w:u w:val="single"/>
          <w:lang w:val="pt-BR"/>
        </w:rPr>
      </w:pPr>
    </w:p>
    <w:p w:rsidR="00E173CF" w:rsidRPr="005675B7" w:rsidRDefault="00E173CF" w:rsidP="00E173CF">
      <w:pPr>
        <w:pStyle w:val="Listadeverificao"/>
        <w:spacing w:before="0"/>
        <w:rPr>
          <w:rFonts w:asciiTheme="minorHAnsi" w:hAnsiTheme="minorHAnsi" w:cstheme="minorHAnsi"/>
          <w:b/>
          <w:i/>
          <w:color w:val="auto"/>
          <w:sz w:val="22"/>
          <w:szCs w:val="22"/>
          <w:lang w:val="pt-BR"/>
        </w:rPr>
      </w:pPr>
      <w:r w:rsidRPr="005675B7">
        <w:rPr>
          <w:rFonts w:asciiTheme="minorHAnsi" w:hAnsiTheme="minorHAnsi" w:cstheme="minorHAnsi"/>
          <w:b/>
          <w:i/>
          <w:color w:val="auto"/>
          <w:sz w:val="22"/>
          <w:szCs w:val="22"/>
          <w:u w:val="single"/>
          <w:lang w:val="pt-BR"/>
        </w:rPr>
        <w:t>*Entregar nesta ordem</w:t>
      </w:r>
      <w:r w:rsidRPr="005675B7">
        <w:rPr>
          <w:rFonts w:asciiTheme="minorHAnsi" w:hAnsiTheme="minorHAnsi" w:cstheme="minorHAnsi"/>
          <w:b/>
          <w:i/>
          <w:color w:val="auto"/>
          <w:sz w:val="22"/>
          <w:szCs w:val="22"/>
          <w:lang w:val="pt-BR"/>
        </w:rPr>
        <w:t>:</w:t>
      </w:r>
    </w:p>
    <w:p w:rsidR="00E173CF" w:rsidRPr="005675B7" w:rsidRDefault="00E173CF" w:rsidP="00E173CF">
      <w:pPr>
        <w:pStyle w:val="Listadeverificao"/>
        <w:spacing w:before="0"/>
        <w:rPr>
          <w:rFonts w:asciiTheme="minorHAnsi" w:hAnsiTheme="minorHAnsi" w:cstheme="minorHAnsi"/>
          <w:i/>
          <w:color w:val="auto"/>
          <w:sz w:val="22"/>
          <w:szCs w:val="22"/>
          <w:lang w:val="pt-BR"/>
        </w:rPr>
      </w:pPr>
    </w:p>
    <w:p w:rsidR="00E173CF" w:rsidRDefault="00E173CF" w:rsidP="00E173CF">
      <w:pPr>
        <w:pStyle w:val="Listadeverificao"/>
        <w:tabs>
          <w:tab w:val="left" w:pos="993"/>
        </w:tabs>
        <w:suppressAutoHyphens/>
        <w:spacing w:before="0"/>
        <w:ind w:left="993" w:hanging="426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t-BR"/>
        </w:rPr>
        <w:t>Quando for a pedido do Juiz Leigo:</w:t>
      </w:r>
    </w:p>
    <w:p w:rsidR="00E173CF" w:rsidRDefault="00E173CF" w:rsidP="00E173CF">
      <w:pPr>
        <w:pStyle w:val="Listadeverificao"/>
        <w:numPr>
          <w:ilvl w:val="0"/>
          <w:numId w:val="4"/>
        </w:numPr>
        <w:tabs>
          <w:tab w:val="left" w:pos="993"/>
        </w:tabs>
        <w:suppressAutoHyphens/>
        <w:spacing w:before="0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5675B7">
        <w:rPr>
          <w:rFonts w:asciiTheme="minorHAnsi" w:hAnsiTheme="minorHAnsi" w:cstheme="minorHAnsi"/>
          <w:color w:val="auto"/>
          <w:sz w:val="22"/>
          <w:szCs w:val="22"/>
          <w:lang w:val="pt-BR"/>
        </w:rPr>
        <w:t>Ofício do magistrado;</w:t>
      </w:r>
    </w:p>
    <w:p w:rsidR="00E173CF" w:rsidRDefault="00E173CF" w:rsidP="00E173CF">
      <w:pPr>
        <w:pStyle w:val="Listadeverificao"/>
        <w:numPr>
          <w:ilvl w:val="0"/>
          <w:numId w:val="4"/>
        </w:numPr>
        <w:tabs>
          <w:tab w:val="left" w:pos="993"/>
        </w:tabs>
        <w:suppressAutoHyphens/>
        <w:spacing w:before="0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t-BR"/>
        </w:rPr>
        <w:t>Requerimento de revogação do Juiz Leigo;</w:t>
      </w:r>
    </w:p>
    <w:p w:rsidR="00E173CF" w:rsidRPr="005675B7" w:rsidRDefault="00E173CF" w:rsidP="00E173CF">
      <w:pPr>
        <w:pStyle w:val="Listadeverificao"/>
        <w:numPr>
          <w:ilvl w:val="0"/>
          <w:numId w:val="4"/>
        </w:numPr>
        <w:tabs>
          <w:tab w:val="left" w:pos="993"/>
        </w:tabs>
        <w:suppressAutoHyphens/>
        <w:spacing w:before="0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t-BR"/>
        </w:rPr>
        <w:t>Declaração de bens e valores atualizados.</w:t>
      </w:r>
    </w:p>
    <w:p w:rsidR="00E173CF" w:rsidRPr="005675B7" w:rsidRDefault="00E173CF" w:rsidP="00E173CF">
      <w:pPr>
        <w:pStyle w:val="Listadeverificao"/>
        <w:tabs>
          <w:tab w:val="left" w:pos="993"/>
        </w:tabs>
        <w:suppressAutoHyphens/>
        <w:spacing w:before="0"/>
        <w:ind w:left="851" w:hanging="284"/>
        <w:jc w:val="both"/>
        <w:rPr>
          <w:rFonts w:cstheme="minorHAnsi"/>
        </w:rPr>
      </w:pPr>
    </w:p>
    <w:sectPr w:rsidR="00E173CF" w:rsidRPr="005675B7" w:rsidSect="005675B7">
      <w:headerReference w:type="default" r:id="rId7"/>
      <w:footerReference w:type="default" r:id="rId8"/>
      <w:pgSz w:w="11906" w:h="16838"/>
      <w:pgMar w:top="1417" w:right="1133" w:bottom="851" w:left="170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B1E" w:rsidRDefault="009D1B1E" w:rsidP="00477759">
      <w:pPr>
        <w:spacing w:after="0" w:line="240" w:lineRule="auto"/>
      </w:pPr>
      <w:r>
        <w:separator/>
      </w:r>
    </w:p>
  </w:endnote>
  <w:endnote w:type="continuationSeparator" w:id="0">
    <w:p w:rsidR="009D1B1E" w:rsidRDefault="009D1B1E" w:rsidP="0047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mouth">
    <w:altName w:val="Liberation Mono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3D8" w:rsidRPr="00DD6720" w:rsidRDefault="005460F5" w:rsidP="00DD6720">
    <w:pPr>
      <w:pStyle w:val="Rodap"/>
      <w:pBdr>
        <w:top w:val="single" w:sz="4" w:space="2" w:color="7F7F7F" w:themeColor="text1" w:themeTint="80"/>
      </w:pBdr>
      <w:jc w:val="center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rFonts w:ascii="Times New Roman" w:hAnsi="Times New Roman" w:cs="Times New Roman"/>
        <w:color w:val="7F7F7F" w:themeColor="text1" w:themeTint="80"/>
        <w:sz w:val="20"/>
        <w:szCs w:val="20"/>
      </w:rPr>
      <w:t>Av. Mato Grosso</w:t>
    </w:r>
    <w:r w:rsidR="006353FD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, </w:t>
    </w:r>
    <w:r>
      <w:rPr>
        <w:rFonts w:ascii="Times New Roman" w:hAnsi="Times New Roman" w:cs="Times New Roman"/>
        <w:color w:val="7F7F7F" w:themeColor="text1" w:themeTint="80"/>
        <w:sz w:val="20"/>
        <w:szCs w:val="20"/>
      </w:rPr>
      <w:t>s/n., Bloco XIII</w:t>
    </w:r>
    <w:r w:rsidR="006353FD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, </w:t>
    </w:r>
    <w:r>
      <w:rPr>
        <w:rFonts w:ascii="Times New Roman" w:hAnsi="Times New Roman" w:cs="Times New Roman"/>
        <w:color w:val="7F7F7F" w:themeColor="text1" w:themeTint="80"/>
        <w:sz w:val="20"/>
        <w:szCs w:val="20"/>
      </w:rPr>
      <w:t>Parque dos Poderes</w:t>
    </w:r>
    <w:r w:rsidR="002203D8" w:rsidRPr="00DD6720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. CEP: </w:t>
    </w:r>
    <w:r w:rsidRPr="005460F5">
      <w:rPr>
        <w:rFonts w:ascii="Times New Roman" w:hAnsi="Times New Roman" w:cs="Times New Roman"/>
        <w:color w:val="7F7F7F" w:themeColor="text1" w:themeTint="80"/>
        <w:sz w:val="20"/>
        <w:szCs w:val="20"/>
      </w:rPr>
      <w:t>79</w:t>
    </w:r>
    <w:r>
      <w:rPr>
        <w:rFonts w:ascii="Times New Roman" w:hAnsi="Times New Roman" w:cs="Times New Roman"/>
        <w:color w:val="7F7F7F" w:themeColor="text1" w:themeTint="80"/>
        <w:sz w:val="20"/>
        <w:szCs w:val="20"/>
      </w:rPr>
      <w:t>.</w:t>
    </w:r>
    <w:r w:rsidRPr="005460F5">
      <w:rPr>
        <w:rFonts w:ascii="Times New Roman" w:hAnsi="Times New Roman" w:cs="Times New Roman"/>
        <w:color w:val="7F7F7F" w:themeColor="text1" w:themeTint="80"/>
        <w:sz w:val="20"/>
        <w:szCs w:val="20"/>
      </w:rPr>
      <w:t>031-90</w:t>
    </w:r>
    <w:r w:rsidR="002203D8" w:rsidRPr="00DD6720">
      <w:rPr>
        <w:rFonts w:ascii="Times New Roman" w:hAnsi="Times New Roman" w:cs="Times New Roman"/>
        <w:color w:val="7F7F7F" w:themeColor="text1" w:themeTint="80"/>
        <w:sz w:val="20"/>
        <w:szCs w:val="20"/>
      </w:rPr>
      <w:t>. Campo Grande/MS</w:t>
    </w:r>
  </w:p>
  <w:p w:rsidR="002203D8" w:rsidRPr="00DD6720" w:rsidRDefault="002203D8" w:rsidP="002203D8">
    <w:pPr>
      <w:pStyle w:val="Rodap"/>
      <w:jc w:val="center"/>
      <w:rPr>
        <w:rFonts w:ascii="Times New Roman" w:hAnsi="Times New Roman" w:cs="Times New Roman"/>
        <w:color w:val="7F7F7F" w:themeColor="text1" w:themeTint="80"/>
        <w:sz w:val="20"/>
        <w:szCs w:val="20"/>
      </w:rPr>
    </w:pPr>
    <w:r w:rsidRPr="00DD6720">
      <w:rPr>
        <w:rFonts w:ascii="Times New Roman" w:hAnsi="Times New Roman" w:cs="Times New Roman"/>
        <w:color w:val="7F7F7F" w:themeColor="text1" w:themeTint="80"/>
        <w:sz w:val="20"/>
        <w:szCs w:val="20"/>
      </w:rPr>
      <w:t>Telefone: (67) 331</w:t>
    </w:r>
    <w:r w:rsidR="005460F5">
      <w:rPr>
        <w:rFonts w:ascii="Times New Roman" w:hAnsi="Times New Roman" w:cs="Times New Roman"/>
        <w:color w:val="7F7F7F" w:themeColor="text1" w:themeTint="80"/>
        <w:sz w:val="20"/>
        <w:szCs w:val="20"/>
      </w:rPr>
      <w:t>3</w:t>
    </w:r>
    <w:r w:rsidRPr="00DD6720">
      <w:rPr>
        <w:rFonts w:ascii="Times New Roman" w:hAnsi="Times New Roman" w:cs="Times New Roman"/>
        <w:color w:val="7F7F7F" w:themeColor="text1" w:themeTint="80"/>
        <w:sz w:val="20"/>
        <w:szCs w:val="20"/>
      </w:rPr>
      <w:t>-</w:t>
    </w:r>
    <w:r w:rsidR="005460F5">
      <w:rPr>
        <w:rFonts w:ascii="Times New Roman" w:hAnsi="Times New Roman" w:cs="Times New Roman"/>
        <w:color w:val="7F7F7F" w:themeColor="text1" w:themeTint="80"/>
        <w:sz w:val="20"/>
        <w:szCs w:val="20"/>
      </w:rPr>
      <w:t>5083</w:t>
    </w:r>
    <w:r w:rsidRPr="00DD6720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, </w:t>
    </w:r>
    <w:r w:rsidRPr="00DD6720">
      <w:rPr>
        <w:rFonts w:ascii="Times New Roman" w:hAnsi="Times New Roman" w:cs="Times New Roman"/>
        <w:i/>
        <w:color w:val="7F7F7F" w:themeColor="text1" w:themeTint="80"/>
        <w:sz w:val="20"/>
        <w:szCs w:val="20"/>
      </w:rPr>
      <w:t>E-mail</w:t>
    </w:r>
    <w:r w:rsidRPr="00DD6720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: </w:t>
    </w:r>
    <w:r w:rsidR="005460F5" w:rsidRPr="005460F5">
      <w:rPr>
        <w:rFonts w:ascii="Times New Roman" w:hAnsi="Times New Roman" w:cs="Times New Roman"/>
        <w:color w:val="7F7F7F" w:themeColor="text1" w:themeTint="80"/>
        <w:sz w:val="20"/>
        <w:szCs w:val="20"/>
      </w:rPr>
      <w:t>juizados.scsm@tjms.jus.br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B1E" w:rsidRDefault="009D1B1E" w:rsidP="00477759">
      <w:pPr>
        <w:spacing w:after="0" w:line="240" w:lineRule="auto"/>
      </w:pPr>
      <w:r>
        <w:separator/>
      </w:r>
    </w:p>
  </w:footnote>
  <w:footnote w:type="continuationSeparator" w:id="0">
    <w:p w:rsidR="009D1B1E" w:rsidRDefault="009D1B1E" w:rsidP="00477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51"/>
      <w:gridCol w:w="8329"/>
    </w:tblGrid>
    <w:tr w:rsidR="00477759" w:rsidRPr="00477759" w:rsidTr="00C56FBA">
      <w:tc>
        <w:tcPr>
          <w:tcW w:w="851" w:type="dxa"/>
          <w:shd w:val="clear" w:color="auto" w:fill="auto"/>
        </w:tcPr>
        <w:p w:rsidR="00C56FBA" w:rsidRPr="00DD6720" w:rsidRDefault="00C56FBA" w:rsidP="00477759">
          <w:pPr>
            <w:pStyle w:val="Cabealho"/>
            <w:tabs>
              <w:tab w:val="center" w:pos="4538"/>
              <w:tab w:val="right" w:pos="9076"/>
            </w:tabs>
            <w:spacing w:before="120"/>
            <w:rPr>
              <w:noProof/>
              <w:color w:val="7F7F7F" w:themeColor="text1" w:themeTint="80"/>
              <w:lang w:eastAsia="pt-BR"/>
            </w:rPr>
          </w:pPr>
          <w:r w:rsidRPr="00DD6720">
            <w:rPr>
              <w:noProof/>
              <w:color w:val="7F7F7F" w:themeColor="text1" w:themeTint="80"/>
              <w:lang w:eastAsia="pt-BR"/>
            </w:rPr>
            <w:drawing>
              <wp:anchor distT="0" distB="0" distL="114300" distR="114300" simplePos="0" relativeHeight="251664384" behindDoc="0" locked="0" layoutInCell="1" allowOverlap="1" wp14:anchorId="76450B13" wp14:editId="51C6D974">
                <wp:simplePos x="0" y="0"/>
                <wp:positionH relativeFrom="column">
                  <wp:posOffset>-43069</wp:posOffset>
                </wp:positionH>
                <wp:positionV relativeFrom="paragraph">
                  <wp:posOffset>53340</wp:posOffset>
                </wp:positionV>
                <wp:extent cx="476574" cy="554707"/>
                <wp:effectExtent l="0" t="0" r="0" b="0"/>
                <wp:wrapNone/>
                <wp:docPr id="11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69" t="1386" r="8361" b="333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574" cy="554707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77759" w:rsidRPr="00DD6720" w:rsidRDefault="00477759" w:rsidP="00477759">
          <w:pPr>
            <w:pStyle w:val="Cabealho"/>
            <w:tabs>
              <w:tab w:val="center" w:pos="4538"/>
              <w:tab w:val="right" w:pos="9076"/>
            </w:tabs>
            <w:spacing w:before="120"/>
            <w:rPr>
              <w:rFonts w:ascii="Exmouth" w:hAnsi="Exmouth"/>
              <w:b/>
              <w:bCs/>
              <w:i/>
              <w:iCs/>
              <w:color w:val="7F7F7F" w:themeColor="text1" w:themeTint="80"/>
              <w:sz w:val="40"/>
              <w:szCs w:val="40"/>
            </w:rPr>
          </w:pPr>
        </w:p>
      </w:tc>
      <w:tc>
        <w:tcPr>
          <w:tcW w:w="8329" w:type="dxa"/>
          <w:shd w:val="clear" w:color="auto" w:fill="auto"/>
        </w:tcPr>
        <w:p w:rsidR="00477759" w:rsidRPr="00D97DBB" w:rsidRDefault="00D97DBB" w:rsidP="000A7F03">
          <w:pPr>
            <w:pStyle w:val="Cabealho"/>
            <w:ind w:left="-70" w:firstLine="70"/>
            <w:rPr>
              <w:rFonts w:ascii="Times New Roman" w:hAnsi="Times New Roman" w:cs="Times New Roman"/>
              <w:bCs/>
              <w:iCs/>
              <w:color w:val="7F7F7F" w:themeColor="text1" w:themeTint="80"/>
              <w:sz w:val="34"/>
              <w:szCs w:val="34"/>
            </w:rPr>
          </w:pPr>
          <w:r w:rsidRPr="00D97DBB">
            <w:rPr>
              <w:noProof/>
              <w:sz w:val="34"/>
              <w:szCs w:val="34"/>
              <w:lang w:eastAsia="pt-BR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4456430</wp:posOffset>
                </wp:positionH>
                <wp:positionV relativeFrom="paragraph">
                  <wp:posOffset>80645</wp:posOffset>
                </wp:positionV>
                <wp:extent cx="711734" cy="461549"/>
                <wp:effectExtent l="0" t="0" r="0" b="0"/>
                <wp:wrapNone/>
                <wp:docPr id="12" name="Imagem 12" descr="https://www5.tjms.jus.br/portal2013/images/slide/juizad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s://www5.tjms.jus.br/portal2013/images/slide/juizad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734" cy="461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77759" w:rsidRPr="00D97DBB">
            <w:rPr>
              <w:rFonts w:ascii="Times New Roman" w:hAnsi="Times New Roman" w:cs="Times New Roman"/>
              <w:bCs/>
              <w:iCs/>
              <w:color w:val="7F7F7F" w:themeColor="text1" w:themeTint="80"/>
              <w:sz w:val="34"/>
              <w:szCs w:val="34"/>
            </w:rPr>
            <w:t>Poder Judiciário do Estado de Mato Grosso do Sul</w:t>
          </w:r>
        </w:p>
        <w:p w:rsidR="00477759" w:rsidRPr="00DD6720" w:rsidRDefault="00477759" w:rsidP="000A7F03">
          <w:pPr>
            <w:pStyle w:val="Cabealho"/>
            <w:tabs>
              <w:tab w:val="right" w:pos="9076"/>
            </w:tabs>
            <w:ind w:left="-70" w:firstLine="70"/>
            <w:jc w:val="both"/>
            <w:rPr>
              <w:rFonts w:ascii="Times New Roman" w:hAnsi="Times New Roman" w:cs="Times New Roman"/>
              <w:bCs/>
              <w:iCs/>
              <w:color w:val="7F7F7F" w:themeColor="text1" w:themeTint="80"/>
              <w:sz w:val="28"/>
              <w:szCs w:val="28"/>
            </w:rPr>
          </w:pPr>
          <w:r w:rsidRPr="00DD6720">
            <w:rPr>
              <w:rFonts w:ascii="Times New Roman" w:hAnsi="Times New Roman" w:cs="Times New Roman"/>
              <w:bCs/>
              <w:iCs/>
              <w:color w:val="7F7F7F" w:themeColor="text1" w:themeTint="80"/>
              <w:sz w:val="28"/>
              <w:szCs w:val="28"/>
            </w:rPr>
            <w:t>Tribunal de Justiça</w:t>
          </w:r>
        </w:p>
        <w:p w:rsidR="00477759" w:rsidRPr="00DD6720" w:rsidRDefault="000A7F03" w:rsidP="000A7F03">
          <w:pPr>
            <w:pStyle w:val="Cabealho"/>
            <w:tabs>
              <w:tab w:val="center" w:pos="4538"/>
              <w:tab w:val="right" w:pos="9076"/>
            </w:tabs>
            <w:ind w:left="-70" w:firstLine="70"/>
            <w:rPr>
              <w:rFonts w:ascii="Times New Roman" w:hAnsi="Times New Roman" w:cs="Times New Roman"/>
              <w:bCs/>
              <w:iCs/>
              <w:color w:val="7F7F7F" w:themeColor="text1" w:themeTint="80"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iCs/>
              <w:color w:val="7F7F7F" w:themeColor="text1" w:themeTint="80"/>
              <w:sz w:val="24"/>
              <w:szCs w:val="24"/>
            </w:rPr>
            <w:t>Conselho de Supervisão dos Juizados Especiais</w:t>
          </w:r>
        </w:p>
      </w:tc>
    </w:tr>
  </w:tbl>
  <w:p w:rsidR="00477759" w:rsidRPr="00DD6720" w:rsidRDefault="00477759">
    <w:pPr>
      <w:pStyle w:val="Cabealho"/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A3047"/>
    <w:multiLevelType w:val="multilevel"/>
    <w:tmpl w:val="BFEE869E"/>
    <w:lvl w:ilvl="0">
      <w:start w:val="1"/>
      <w:numFmt w:val="bullet"/>
      <w:lvlText w:val=""/>
      <w:lvlJc w:val="left"/>
      <w:pPr>
        <w:tabs>
          <w:tab w:val="num" w:pos="0"/>
        </w:tabs>
        <w:ind w:left="397" w:hanging="397"/>
      </w:pPr>
      <w:rPr>
        <w:rFonts w:ascii="Wingdings 2" w:hAnsi="Wingdings 2" w:cs="Wingdings 2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4432E8"/>
    <w:multiLevelType w:val="hybridMultilevel"/>
    <w:tmpl w:val="32BEFE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13510"/>
    <w:multiLevelType w:val="multilevel"/>
    <w:tmpl w:val="C24A4206"/>
    <w:lvl w:ilvl="0">
      <w:start w:val="1"/>
      <w:numFmt w:val="bullet"/>
      <w:lvlText w:val=""/>
      <w:lvlJc w:val="left"/>
      <w:pPr>
        <w:tabs>
          <w:tab w:val="num" w:pos="0"/>
        </w:tabs>
        <w:ind w:left="397" w:hanging="39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FB3704"/>
    <w:multiLevelType w:val="hybridMultilevel"/>
    <w:tmpl w:val="16BA35FE"/>
    <w:lvl w:ilvl="0" w:tplc="74BEF83E">
      <w:start w:val="1"/>
      <w:numFmt w:val="decimal"/>
      <w:lvlText w:val="%1."/>
      <w:lvlJc w:val="left"/>
      <w:pPr>
        <w:ind w:left="999" w:hanging="432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981"/>
    <w:rsid w:val="00057F5F"/>
    <w:rsid w:val="00097DF0"/>
    <w:rsid w:val="000A7F03"/>
    <w:rsid w:val="000E4286"/>
    <w:rsid w:val="001C4E94"/>
    <w:rsid w:val="002203D8"/>
    <w:rsid w:val="002410DC"/>
    <w:rsid w:val="00242E3D"/>
    <w:rsid w:val="00254230"/>
    <w:rsid w:val="00381FF8"/>
    <w:rsid w:val="003934DA"/>
    <w:rsid w:val="003B6705"/>
    <w:rsid w:val="003E0B39"/>
    <w:rsid w:val="003E1072"/>
    <w:rsid w:val="00446B99"/>
    <w:rsid w:val="00453981"/>
    <w:rsid w:val="00477759"/>
    <w:rsid w:val="005460F5"/>
    <w:rsid w:val="005675B7"/>
    <w:rsid w:val="005A735F"/>
    <w:rsid w:val="006353FD"/>
    <w:rsid w:val="00651773"/>
    <w:rsid w:val="006B44A2"/>
    <w:rsid w:val="006F4365"/>
    <w:rsid w:val="007B2C9E"/>
    <w:rsid w:val="007E1BB7"/>
    <w:rsid w:val="007E31C0"/>
    <w:rsid w:val="008345B9"/>
    <w:rsid w:val="008753DE"/>
    <w:rsid w:val="008A6A41"/>
    <w:rsid w:val="009D1B1E"/>
    <w:rsid w:val="00A71C67"/>
    <w:rsid w:val="00AC2695"/>
    <w:rsid w:val="00B21C55"/>
    <w:rsid w:val="00B40882"/>
    <w:rsid w:val="00BE619C"/>
    <w:rsid w:val="00C347A8"/>
    <w:rsid w:val="00C43075"/>
    <w:rsid w:val="00C53FEE"/>
    <w:rsid w:val="00C56FBA"/>
    <w:rsid w:val="00C60745"/>
    <w:rsid w:val="00C8341B"/>
    <w:rsid w:val="00D97DBB"/>
    <w:rsid w:val="00DD6720"/>
    <w:rsid w:val="00E04467"/>
    <w:rsid w:val="00E11D2D"/>
    <w:rsid w:val="00E173CF"/>
    <w:rsid w:val="00E40F28"/>
    <w:rsid w:val="00E51071"/>
    <w:rsid w:val="00EA5DC4"/>
    <w:rsid w:val="00F1653B"/>
    <w:rsid w:val="00F63B9F"/>
    <w:rsid w:val="00F9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21362E5"/>
  <w15:chartTrackingRefBased/>
  <w15:docId w15:val="{061108E2-AE7F-466E-99B9-E0285452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53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4777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7759"/>
  </w:style>
  <w:style w:type="paragraph" w:styleId="Rodap">
    <w:name w:val="footer"/>
    <w:basedOn w:val="Normal"/>
    <w:link w:val="RodapChar"/>
    <w:uiPriority w:val="99"/>
    <w:unhideWhenUsed/>
    <w:rsid w:val="004777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7759"/>
  </w:style>
  <w:style w:type="character" w:customStyle="1" w:styleId="CabealhoChar1">
    <w:name w:val="Cabeçalho Char1"/>
    <w:basedOn w:val="Fontepargpadro"/>
    <w:uiPriority w:val="99"/>
    <w:rsid w:val="00477759"/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1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D2D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0A7F03"/>
    <w:rPr>
      <w:color w:val="808080"/>
    </w:rPr>
  </w:style>
  <w:style w:type="character" w:customStyle="1" w:styleId="LinkdaInternet">
    <w:name w:val="Link da Internet"/>
    <w:basedOn w:val="Fontepargpadro"/>
    <w:uiPriority w:val="99"/>
    <w:unhideWhenUsed/>
    <w:rsid w:val="00242E3D"/>
    <w:rPr>
      <w:color w:val="0563C1" w:themeColor="hyperlink"/>
      <w:u w:val="single"/>
    </w:rPr>
  </w:style>
  <w:style w:type="paragraph" w:customStyle="1" w:styleId="Listadeverificao">
    <w:name w:val="Lista de verificação"/>
    <w:basedOn w:val="Normal"/>
    <w:uiPriority w:val="10"/>
    <w:qFormat/>
    <w:rsid w:val="00242E3D"/>
    <w:pPr>
      <w:spacing w:before="120" w:after="0" w:line="240" w:lineRule="auto"/>
    </w:pPr>
    <w:rPr>
      <w:rFonts w:ascii="Arial" w:eastAsia="Arial" w:hAnsi="Arial" w:cs="Tahoma"/>
      <w:color w:val="00000A"/>
      <w:sz w:val="21"/>
      <w:szCs w:val="21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Sinaldo Cruz de Freitas</dc:creator>
  <cp:keywords/>
  <dc:description/>
  <cp:lastModifiedBy>Elisabete Tiyoko Suetake Kadoi</cp:lastModifiedBy>
  <cp:revision>10</cp:revision>
  <cp:lastPrinted>2021-10-06T16:08:00Z</cp:lastPrinted>
  <dcterms:created xsi:type="dcterms:W3CDTF">2022-05-25T21:43:00Z</dcterms:created>
  <dcterms:modified xsi:type="dcterms:W3CDTF">2022-09-21T16:36:00Z</dcterms:modified>
</cp:coreProperties>
</file>